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7CBF" w:rsidRDefault="00947CBF" w:rsidP="00947CBF">
      <w:pPr>
        <w:ind w:left="-100"/>
        <w:jc w:val="center"/>
        <w:rPr>
          <w:spacing w:val="-6"/>
          <w:sz w:val="20"/>
          <w:szCs w:val="20"/>
        </w:rPr>
      </w:pPr>
      <w:r>
        <w:rPr>
          <w:b/>
          <w:caps/>
          <w:sz w:val="20"/>
          <w:szCs w:val="20"/>
        </w:rPr>
        <w:t>министерство науки и  высшего образования Российской Федерации</w:t>
      </w:r>
    </w:p>
    <w:p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z w:val="20"/>
          <w:szCs w:val="20"/>
        </w:rPr>
      </w:pPr>
      <w:r>
        <w:rPr>
          <w:caps/>
          <w:sz w:val="20"/>
          <w:szCs w:val="20"/>
        </w:rPr>
        <w:t>Старооскольский технологический институт им. А.А. УГАРОВА</w:t>
      </w:r>
    </w:p>
    <w:p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pacing w:val="-6"/>
          <w:sz w:val="20"/>
          <w:szCs w:val="20"/>
        </w:rPr>
      </w:pPr>
      <w:r>
        <w:rPr>
          <w:sz w:val="20"/>
          <w:szCs w:val="20"/>
        </w:rPr>
        <w:t xml:space="preserve">(филиал) </w:t>
      </w:r>
      <w:r>
        <w:rPr>
          <w:spacing w:val="-6"/>
          <w:sz w:val="20"/>
          <w:szCs w:val="20"/>
        </w:rPr>
        <w:t>федерального государственного автономного образовательного  учреждения</w:t>
      </w:r>
    </w:p>
    <w:p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z w:val="20"/>
          <w:szCs w:val="20"/>
        </w:rPr>
      </w:pPr>
      <w:r>
        <w:rPr>
          <w:spacing w:val="-6"/>
          <w:sz w:val="20"/>
          <w:szCs w:val="20"/>
        </w:rPr>
        <w:t>высшего образования</w:t>
      </w:r>
    </w:p>
    <w:p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b/>
          <w:sz w:val="20"/>
          <w:szCs w:val="20"/>
        </w:rPr>
      </w:pPr>
      <w:r>
        <w:rPr>
          <w:sz w:val="20"/>
          <w:szCs w:val="20"/>
        </w:rPr>
        <w:t>«Национальный исследовательский  технологический университет «МИСИС»</w:t>
      </w:r>
    </w:p>
    <w:p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ОСКОЛЬСКИЙ ПОЛИТЕХНИЧЕСКИЙ КОЛЛЕДЖ </w:t>
      </w:r>
    </w:p>
    <w:p w:rsidR="00947CBF" w:rsidRDefault="00947CBF" w:rsidP="00947CBF">
      <w:pPr>
        <w:widowControl w:val="0"/>
        <w:suppressAutoHyphens/>
        <w:autoSpaceDE w:val="0"/>
        <w:autoSpaceDN w:val="0"/>
        <w:adjustRightInd w:val="0"/>
        <w:jc w:val="right"/>
        <w:rPr>
          <w:b/>
          <w:caps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caps/>
        </w:rPr>
      </w:pPr>
    </w:p>
    <w:p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>
        <w:rPr>
          <w:bCs/>
          <w:caps/>
        </w:rPr>
        <w:t xml:space="preserve">                                                                                                           </w:t>
      </w:r>
      <w:r w:rsidRPr="00D91FB9">
        <w:rPr>
          <w:bCs/>
          <w:caps/>
        </w:rPr>
        <w:t>РассМотренА:</w:t>
      </w:r>
    </w:p>
    <w:p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НМС ОПК</w:t>
      </w:r>
    </w:p>
    <w:p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П</w:t>
      </w:r>
      <w:r w:rsidRPr="00D91FB9">
        <w:rPr>
          <w:bCs/>
        </w:rPr>
        <w:t>ротокол</w:t>
      </w:r>
      <w:r w:rsidRPr="00D91FB9">
        <w:rPr>
          <w:bCs/>
          <w:caps/>
        </w:rPr>
        <w:t xml:space="preserve"> № </w:t>
      </w:r>
      <w:r w:rsidRPr="00D91FB9">
        <w:rPr>
          <w:bCs/>
          <w:caps/>
          <w:u w:val="single"/>
        </w:rPr>
        <w:t>5</w:t>
      </w:r>
      <w:r w:rsidRPr="00D91FB9">
        <w:rPr>
          <w:bCs/>
          <w:caps/>
        </w:rPr>
        <w:tab/>
      </w:r>
    </w:p>
    <w:p w:rsidR="00947CBF" w:rsidRPr="00BA2E72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  <w:u w:val="single"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65018E">
        <w:rPr>
          <w:u w:val="single"/>
        </w:rPr>
        <w:t xml:space="preserve">от </w:t>
      </w:r>
      <w:r>
        <w:rPr>
          <w:caps/>
          <w:u w:val="single"/>
        </w:rPr>
        <w:t>15</w:t>
      </w:r>
      <w:r w:rsidRPr="0065018E">
        <w:rPr>
          <w:caps/>
          <w:u w:val="single"/>
        </w:rPr>
        <w:t>.05.202</w:t>
      </w:r>
      <w:r>
        <w:rPr>
          <w:caps/>
          <w:u w:val="single"/>
        </w:rPr>
        <w:t>4</w:t>
      </w:r>
      <w:r w:rsidRPr="0065018E">
        <w:rPr>
          <w:color w:val="00B050"/>
          <w:u w:val="single"/>
        </w:rPr>
        <w:t xml:space="preserve"> </w:t>
      </w:r>
      <w:r w:rsidRPr="0065018E">
        <w:rPr>
          <w:u w:val="single"/>
        </w:rPr>
        <w:t>г</w:t>
      </w:r>
      <w:r w:rsidRPr="0065018E">
        <w:rPr>
          <w:bCs/>
          <w:u w:val="single"/>
        </w:rPr>
        <w:t>.</w:t>
      </w:r>
    </w:p>
    <w:p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УТВЕРЖДАЮ:</w:t>
      </w:r>
    </w:p>
    <w:p w:rsidR="00947CBF" w:rsidRDefault="00E25CCA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>
        <w:rPr>
          <w:bCs/>
          <w:caps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3776345</wp:posOffset>
            </wp:positionH>
            <wp:positionV relativeFrom="paragraph">
              <wp:posOffset>12065</wp:posOffset>
            </wp:positionV>
            <wp:extent cx="1403350" cy="733425"/>
            <wp:effectExtent l="0" t="0" r="0" b="0"/>
            <wp:wrapNone/>
            <wp:docPr id="8" name="Рисунок 2" descr="Изображение выглядит как ночное неб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Изображение выглядит как ночное неб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8990" t="27744" r="32458" b="6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733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>
        <w:rPr>
          <w:bCs/>
        </w:rPr>
        <w:t>З</w:t>
      </w:r>
      <w:r w:rsidR="00947CBF" w:rsidRPr="00D91FB9">
        <w:rPr>
          <w:bCs/>
        </w:rPr>
        <w:t>ам</w:t>
      </w:r>
      <w:proofErr w:type="gramStart"/>
      <w:r w:rsidR="00947CBF" w:rsidRPr="00D91FB9">
        <w:rPr>
          <w:bCs/>
        </w:rPr>
        <w:t>.д</w:t>
      </w:r>
      <w:proofErr w:type="gramEnd"/>
      <w:r w:rsidR="00947CBF" w:rsidRPr="00D91FB9">
        <w:rPr>
          <w:bCs/>
        </w:rPr>
        <w:t xml:space="preserve">иректора </w:t>
      </w:r>
      <w:r w:rsidR="00947CBF" w:rsidRPr="00D91FB9">
        <w:rPr>
          <w:bCs/>
          <w:caps/>
        </w:rPr>
        <w:t xml:space="preserve">ОПК </w:t>
      </w:r>
      <w:r w:rsidR="00947CBF" w:rsidRPr="00D91FB9">
        <w:rPr>
          <w:bCs/>
        </w:rPr>
        <w:t>по</w:t>
      </w:r>
      <w:r w:rsidR="00947CBF" w:rsidRPr="00D91FB9">
        <w:rPr>
          <w:bCs/>
          <w:caps/>
        </w:rPr>
        <w:t xml:space="preserve"> МР</w:t>
      </w:r>
    </w:p>
    <w:p w:rsidR="00E25CCA" w:rsidRPr="00D91FB9" w:rsidRDefault="00E25CCA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</w:p>
    <w:p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proofErr w:type="spellStart"/>
      <w:r w:rsidRPr="00D91FB9">
        <w:rPr>
          <w:bCs/>
          <w:caps/>
        </w:rPr>
        <w:t>____________О.В.</w:t>
      </w:r>
      <w:r>
        <w:rPr>
          <w:bCs/>
        </w:rPr>
        <w:t>Д</w:t>
      </w:r>
      <w:r w:rsidRPr="00D91FB9">
        <w:rPr>
          <w:bCs/>
        </w:rPr>
        <w:t>ерикот</w:t>
      </w:r>
      <w:proofErr w:type="spellEnd"/>
      <w:r w:rsidRPr="00D91FB9">
        <w:rPr>
          <w:bCs/>
        </w:rPr>
        <w:tab/>
      </w:r>
    </w:p>
    <w:p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bCs/>
          <w:caps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:rsidR="00947CBF" w:rsidRDefault="00947CBF" w:rsidP="00947CBF">
      <w:pPr>
        <w:spacing w:line="360" w:lineRule="auto"/>
        <w:jc w:val="center"/>
        <w:rPr>
          <w:b/>
          <w:sz w:val="28"/>
          <w:szCs w:val="28"/>
        </w:rPr>
      </w:pPr>
      <w:r w:rsidRPr="00A8020A">
        <w:rPr>
          <w:b/>
          <w:caps/>
          <w:sz w:val="32"/>
          <w:szCs w:val="32"/>
        </w:rPr>
        <w:t>ОЦЕНОЧНЫЕ МАТЕРИАЛЫ</w:t>
      </w:r>
    </w:p>
    <w:p w:rsidR="00D41B4F" w:rsidRPr="00D41B4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D41B4F">
        <w:rPr>
          <w:b/>
          <w:sz w:val="28"/>
          <w:szCs w:val="28"/>
        </w:rPr>
        <w:t xml:space="preserve">для оценки </w:t>
      </w:r>
      <w:proofErr w:type="spellStart"/>
      <w:r w:rsidRPr="00D41B4F">
        <w:rPr>
          <w:b/>
          <w:sz w:val="28"/>
          <w:szCs w:val="28"/>
        </w:rPr>
        <w:t>сформированности</w:t>
      </w:r>
      <w:proofErr w:type="spellEnd"/>
      <w:r w:rsidRPr="00D41B4F">
        <w:rPr>
          <w:b/>
          <w:sz w:val="28"/>
          <w:szCs w:val="28"/>
        </w:rPr>
        <w:t xml:space="preserve"> компетенций </w:t>
      </w:r>
    </w:p>
    <w:p w:rsidR="00947CB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D41B4F">
        <w:rPr>
          <w:b/>
          <w:sz w:val="28"/>
          <w:szCs w:val="28"/>
        </w:rPr>
        <w:t>по учебной дисциплине</w:t>
      </w:r>
      <w:r w:rsidRPr="00D41B4F">
        <w:t xml:space="preserve"> </w:t>
      </w:r>
      <w:r>
        <w:t>«</w:t>
      </w:r>
      <w:r w:rsidRPr="00D41B4F">
        <w:rPr>
          <w:sz w:val="28"/>
          <w:szCs w:val="28"/>
        </w:rPr>
        <w:t>Процессы формообразования и инструменты</w:t>
      </w:r>
      <w:r>
        <w:rPr>
          <w:sz w:val="28"/>
          <w:szCs w:val="28"/>
        </w:rPr>
        <w:t>»</w:t>
      </w:r>
    </w:p>
    <w:p w:rsidR="00D41B4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41B4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41B4F" w:rsidRPr="00D41B4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947CBF" w:rsidRDefault="00947CBF" w:rsidP="00947CBF">
      <w:pPr>
        <w:spacing w:line="360" w:lineRule="auto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Наименование специальности </w:t>
      </w:r>
    </w:p>
    <w:p w:rsidR="00947CBF" w:rsidRPr="00A64B51" w:rsidRDefault="00C572CD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15.02.14 Оснащение средствами автоматизации технологических процессов и производств (по отраслям)</w:t>
      </w:r>
    </w:p>
    <w:p w:rsidR="00947CBF" w:rsidRPr="00A64B51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947CBF" w:rsidRPr="00A64B51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r w:rsidRPr="00A64B51">
        <w:rPr>
          <w:sz w:val="28"/>
          <w:szCs w:val="28"/>
        </w:rPr>
        <w:t>Квалификация  выпускника</w:t>
      </w: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r w:rsidRPr="00A64B51">
        <w:rPr>
          <w:sz w:val="28"/>
          <w:szCs w:val="28"/>
        </w:rPr>
        <w:t>техник</w:t>
      </w: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32"/>
          <w:szCs w:val="32"/>
        </w:rPr>
      </w:pPr>
    </w:p>
    <w:p w:rsidR="00947CBF" w:rsidRPr="002D3DE3" w:rsidRDefault="00947CBF" w:rsidP="00947C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2"/>
        </w:rPr>
      </w:pPr>
      <w:r w:rsidRPr="002D3DE3">
        <w:rPr>
          <w:bCs/>
          <w:sz w:val="28"/>
          <w:szCs w:val="32"/>
        </w:rPr>
        <w:t>Старый Оскол,  20</w:t>
      </w:r>
      <w:r>
        <w:rPr>
          <w:bCs/>
          <w:sz w:val="28"/>
          <w:szCs w:val="32"/>
        </w:rPr>
        <w:t>24</w:t>
      </w:r>
      <w:r w:rsidRPr="002D3DE3">
        <w:rPr>
          <w:bCs/>
          <w:sz w:val="28"/>
          <w:szCs w:val="32"/>
        </w:rPr>
        <w:t xml:space="preserve"> г.</w:t>
      </w:r>
    </w:p>
    <w:p w:rsidR="00947CBF" w:rsidRDefault="00947CBF" w:rsidP="00947CBF">
      <w:pPr>
        <w:spacing w:after="255" w:line="300" w:lineRule="atLeast"/>
        <w:ind w:firstLine="426"/>
        <w:jc w:val="both"/>
        <w:outlineLvl w:val="1"/>
        <w:rPr>
          <w:sz w:val="28"/>
          <w:szCs w:val="28"/>
        </w:rPr>
      </w:pPr>
    </w:p>
    <w:p w:rsidR="00947CBF" w:rsidRPr="00D63DB3" w:rsidRDefault="00947CBF" w:rsidP="00947CB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Оценочные материалы</w:t>
      </w:r>
      <w:r w:rsidRPr="00D63DB3">
        <w:rPr>
          <w:sz w:val="28"/>
          <w:szCs w:val="28"/>
        </w:rPr>
        <w:t xml:space="preserve"> по профессиональному модулю разработаны на основе рабочей программы </w:t>
      </w:r>
      <w:r w:rsidR="002A2546" w:rsidRPr="002A2546">
        <w:rPr>
          <w:sz w:val="28"/>
          <w:szCs w:val="28"/>
        </w:rPr>
        <w:t>у</w:t>
      </w:r>
      <w:r w:rsidR="002A2546">
        <w:rPr>
          <w:sz w:val="28"/>
          <w:szCs w:val="28"/>
        </w:rPr>
        <w:t>чебной дисциплины «</w:t>
      </w:r>
      <w:r w:rsidR="002A2546" w:rsidRPr="002A2546">
        <w:rPr>
          <w:sz w:val="28"/>
          <w:szCs w:val="28"/>
        </w:rPr>
        <w:t>Процессы формообразования и инструменты</w:t>
      </w:r>
      <w:r w:rsidR="002A2546">
        <w:rPr>
          <w:sz w:val="28"/>
          <w:szCs w:val="28"/>
        </w:rPr>
        <w:t xml:space="preserve">» </w:t>
      </w:r>
      <w:r w:rsidRPr="00876CC0">
        <w:rPr>
          <w:sz w:val="28"/>
          <w:szCs w:val="28"/>
        </w:rPr>
        <w:t xml:space="preserve">по </w:t>
      </w:r>
      <w:r w:rsidRPr="000053D7">
        <w:rPr>
          <w:sz w:val="28"/>
          <w:szCs w:val="28"/>
        </w:rPr>
        <w:t xml:space="preserve">специальности </w:t>
      </w:r>
      <w:r w:rsidR="00C572CD">
        <w:rPr>
          <w:sz w:val="28"/>
          <w:szCs w:val="28"/>
        </w:rPr>
        <w:t>15.02.14 Оснащение средствами автоматизации технологических процессов и производств (по отраслям)</w:t>
      </w:r>
    </w:p>
    <w:p w:rsidR="00947CBF" w:rsidRDefault="00947CBF" w:rsidP="00947CBF">
      <w:pPr>
        <w:rPr>
          <w:sz w:val="28"/>
          <w:szCs w:val="28"/>
        </w:rPr>
      </w:pPr>
    </w:p>
    <w:p w:rsidR="00947CBF" w:rsidRDefault="00947CBF" w:rsidP="00947CBF">
      <w:pPr>
        <w:rPr>
          <w:sz w:val="28"/>
          <w:szCs w:val="28"/>
        </w:rPr>
      </w:pPr>
    </w:p>
    <w:p w:rsidR="00947CBF" w:rsidRDefault="00947CBF" w:rsidP="00947CBF">
      <w:pPr>
        <w:rPr>
          <w:sz w:val="28"/>
          <w:szCs w:val="28"/>
        </w:rPr>
      </w:pPr>
    </w:p>
    <w:p w:rsidR="00947CBF" w:rsidRDefault="00947CBF" w:rsidP="00947CBF">
      <w:pPr>
        <w:rPr>
          <w:sz w:val="28"/>
          <w:szCs w:val="28"/>
        </w:rPr>
      </w:pPr>
    </w:p>
    <w:p w:rsidR="00947CBF" w:rsidRDefault="00947CBF" w:rsidP="00947CBF">
      <w:pPr>
        <w:rPr>
          <w:sz w:val="28"/>
          <w:szCs w:val="28"/>
        </w:rPr>
      </w:pPr>
    </w:p>
    <w:p w:rsidR="00947CBF" w:rsidRDefault="00947CBF" w:rsidP="00947CBF">
      <w:pPr>
        <w:rPr>
          <w:sz w:val="28"/>
          <w:szCs w:val="28"/>
        </w:rPr>
      </w:pPr>
    </w:p>
    <w:p w:rsidR="00947CBF" w:rsidRPr="00A64B51" w:rsidRDefault="00947CBF" w:rsidP="00947CBF">
      <w:pPr>
        <w:rPr>
          <w:rFonts w:ascii="Times New Roman CYR" w:hAnsi="Times New Roman CYR" w:cs="Times New Roman CYR"/>
          <w:sz w:val="28"/>
          <w:szCs w:val="28"/>
        </w:rPr>
      </w:pPr>
      <w:r w:rsidRPr="00A64B51">
        <w:rPr>
          <w:rFonts w:ascii="Times New Roman CYR" w:hAnsi="Times New Roman CYR" w:cs="Times New Roman CYR"/>
          <w:sz w:val="28"/>
          <w:szCs w:val="28"/>
        </w:rPr>
        <w:t>Разработчик:</w:t>
      </w:r>
    </w:p>
    <w:p w:rsidR="00947CBF" w:rsidRPr="00A64B51" w:rsidRDefault="00947CBF" w:rsidP="00947CBF">
      <w:pPr>
        <w:rPr>
          <w:rFonts w:ascii="Times New Roman CYR" w:hAnsi="Times New Roman CYR" w:cs="Times New Roman CYR"/>
          <w:sz w:val="28"/>
          <w:szCs w:val="28"/>
        </w:rPr>
      </w:pPr>
      <w:r w:rsidRPr="00A64B51">
        <w:rPr>
          <w:rFonts w:ascii="Times New Roman CYR" w:hAnsi="Times New Roman CYR" w:cs="Times New Roman CYR"/>
          <w:sz w:val="28"/>
          <w:szCs w:val="28"/>
        </w:rPr>
        <w:t>Маслов И.В., преподаватель ОПК СТИ НИТУ «МИСИС»</w:t>
      </w:r>
    </w:p>
    <w:p w:rsidR="00947CBF" w:rsidRPr="00A64B51" w:rsidRDefault="00947CBF" w:rsidP="00947CBF">
      <w:pPr>
        <w:rPr>
          <w:iCs/>
          <w:sz w:val="28"/>
          <w:szCs w:val="28"/>
        </w:rPr>
      </w:pPr>
    </w:p>
    <w:p w:rsidR="00947CBF" w:rsidRPr="00A64B51" w:rsidRDefault="00947CBF" w:rsidP="00947CBF">
      <w:pPr>
        <w:rPr>
          <w:iCs/>
          <w:sz w:val="28"/>
          <w:szCs w:val="28"/>
        </w:rPr>
      </w:pPr>
    </w:p>
    <w:p w:rsidR="00947CBF" w:rsidRPr="00A64B51" w:rsidRDefault="00947CBF" w:rsidP="00947CBF">
      <w:pPr>
        <w:rPr>
          <w:i/>
          <w:color w:val="FF0000"/>
          <w:sz w:val="28"/>
          <w:szCs w:val="28"/>
        </w:rPr>
      </w:pPr>
    </w:p>
    <w:p w:rsidR="00947CBF" w:rsidRPr="00A64B51" w:rsidRDefault="00947CBF" w:rsidP="00947CBF">
      <w:pPr>
        <w:rPr>
          <w:iCs/>
          <w:sz w:val="28"/>
          <w:szCs w:val="28"/>
        </w:rPr>
      </w:pPr>
    </w:p>
    <w:p w:rsidR="00947CBF" w:rsidRPr="00A64B51" w:rsidRDefault="00947CBF" w:rsidP="00947CBF">
      <w:pPr>
        <w:rPr>
          <w:i/>
          <w:color w:val="FF0000"/>
          <w:sz w:val="28"/>
          <w:szCs w:val="28"/>
        </w:rPr>
      </w:pPr>
    </w:p>
    <w:p w:rsidR="00C572CD" w:rsidRPr="00C572CD" w:rsidRDefault="00C572CD" w:rsidP="00C572CD">
      <w:pPr>
        <w:rPr>
          <w:sz w:val="28"/>
          <w:szCs w:val="28"/>
        </w:rPr>
      </w:pPr>
      <w:r w:rsidRPr="00C572CD">
        <w:rPr>
          <w:sz w:val="28"/>
          <w:szCs w:val="28"/>
        </w:rPr>
        <w:t>Рабочая программа рекомендована</w:t>
      </w:r>
    </w:p>
    <w:p w:rsidR="00C572CD" w:rsidRPr="00C572CD" w:rsidRDefault="00C572CD" w:rsidP="00C572CD">
      <w:pPr>
        <w:spacing w:line="360" w:lineRule="auto"/>
        <w:jc w:val="both"/>
        <w:rPr>
          <w:sz w:val="28"/>
          <w:szCs w:val="28"/>
        </w:rPr>
      </w:pPr>
      <w:proofErr w:type="gramStart"/>
      <w:r w:rsidRPr="00C572CD">
        <w:rPr>
          <w:bCs/>
          <w:sz w:val="28"/>
          <w:szCs w:val="28"/>
        </w:rPr>
        <w:t>П(</w:t>
      </w:r>
      <w:proofErr w:type="gramEnd"/>
      <w:r w:rsidRPr="00C572CD">
        <w:rPr>
          <w:bCs/>
          <w:sz w:val="28"/>
          <w:szCs w:val="28"/>
        </w:rPr>
        <w:t xml:space="preserve">Ц)К </w:t>
      </w:r>
      <w:r w:rsidRPr="00C572CD">
        <w:rPr>
          <w:sz w:val="28"/>
          <w:szCs w:val="28"/>
        </w:rPr>
        <w:t>специальностей 15.02.08, 15.02.16, 15.02.12, 15.02.17</w:t>
      </w:r>
    </w:p>
    <w:p w:rsidR="00C572CD" w:rsidRDefault="00E25CCA" w:rsidP="00C572CD">
      <w:pPr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1711325</wp:posOffset>
            </wp:positionH>
            <wp:positionV relativeFrom="paragraph">
              <wp:posOffset>146050</wp:posOffset>
            </wp:positionV>
            <wp:extent cx="1151255" cy="871855"/>
            <wp:effectExtent l="19050" t="0" r="0" b="0"/>
            <wp:wrapNone/>
            <wp:docPr id="9" name="Рисунок 1" descr="Авдее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Авдеев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794" t="3899" r="78841" b="87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72CD" w:rsidRPr="00C572CD">
        <w:rPr>
          <w:sz w:val="28"/>
          <w:szCs w:val="28"/>
          <w:u w:val="single"/>
        </w:rPr>
        <w:t>Протокол № 8 от 24.04.2024 г.</w:t>
      </w:r>
    </w:p>
    <w:p w:rsidR="00E25CCA" w:rsidRDefault="00E25CCA" w:rsidP="00C572CD">
      <w:pPr>
        <w:rPr>
          <w:sz w:val="28"/>
          <w:szCs w:val="28"/>
          <w:u w:val="single"/>
        </w:rPr>
      </w:pPr>
    </w:p>
    <w:p w:rsidR="00E25CCA" w:rsidRPr="00C572CD" w:rsidRDefault="00E25CCA" w:rsidP="00C572CD">
      <w:pPr>
        <w:rPr>
          <w:sz w:val="28"/>
          <w:szCs w:val="28"/>
          <w:u w:val="single"/>
        </w:rPr>
      </w:pPr>
    </w:p>
    <w:p w:rsidR="00C572CD" w:rsidRPr="00C572CD" w:rsidRDefault="00C572CD" w:rsidP="00C572CD">
      <w:pPr>
        <w:spacing w:line="360" w:lineRule="auto"/>
        <w:jc w:val="both"/>
        <w:rPr>
          <w:bCs/>
          <w:sz w:val="28"/>
          <w:szCs w:val="28"/>
        </w:rPr>
      </w:pPr>
      <w:r w:rsidRPr="00C572CD">
        <w:rPr>
          <w:bCs/>
          <w:sz w:val="28"/>
          <w:szCs w:val="28"/>
        </w:rPr>
        <w:t xml:space="preserve">Председатель </w:t>
      </w:r>
      <w:proofErr w:type="gramStart"/>
      <w:r w:rsidRPr="00C572CD">
        <w:rPr>
          <w:bCs/>
          <w:sz w:val="28"/>
          <w:szCs w:val="28"/>
        </w:rPr>
        <w:t>П(</w:t>
      </w:r>
      <w:proofErr w:type="gramEnd"/>
      <w:r w:rsidRPr="00C572CD">
        <w:rPr>
          <w:bCs/>
          <w:sz w:val="28"/>
          <w:szCs w:val="28"/>
        </w:rPr>
        <w:t xml:space="preserve">Ц)К _____________ </w:t>
      </w:r>
      <w:proofErr w:type="spellStart"/>
      <w:r w:rsidRPr="00C572CD">
        <w:rPr>
          <w:sz w:val="28"/>
          <w:szCs w:val="28"/>
        </w:rPr>
        <w:t>Болотских</w:t>
      </w:r>
      <w:proofErr w:type="spellEnd"/>
      <w:r w:rsidRPr="00C572CD">
        <w:rPr>
          <w:sz w:val="28"/>
          <w:szCs w:val="28"/>
        </w:rPr>
        <w:t xml:space="preserve"> Н.Е. </w:t>
      </w:r>
    </w:p>
    <w:p w:rsidR="00947CBF" w:rsidRDefault="00947CBF" w:rsidP="00947CBF">
      <w:pPr>
        <w:ind w:right="-44"/>
        <w:rPr>
          <w:sz w:val="28"/>
          <w:szCs w:val="28"/>
        </w:rPr>
      </w:pPr>
    </w:p>
    <w:p w:rsidR="001A2D53" w:rsidRDefault="001A2D53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Pr="00B73643" w:rsidRDefault="00947CBF" w:rsidP="00C92D9D">
      <w:pPr>
        <w:jc w:val="center"/>
        <w:rPr>
          <w:color w:val="FF0000"/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Default="00947CBF" w:rsidP="00C92D9D">
      <w:pPr>
        <w:jc w:val="center"/>
        <w:rPr>
          <w:sz w:val="28"/>
        </w:rPr>
      </w:pPr>
    </w:p>
    <w:p w:rsidR="00947CBF" w:rsidRPr="00D63DB3" w:rsidRDefault="00947CBF" w:rsidP="00C92D9D">
      <w:pPr>
        <w:jc w:val="center"/>
        <w:rPr>
          <w:sz w:val="28"/>
        </w:rPr>
      </w:pPr>
    </w:p>
    <w:p w:rsidR="00D41B89" w:rsidRDefault="00D41B89" w:rsidP="00C92D9D">
      <w:pPr>
        <w:jc w:val="center"/>
        <w:rPr>
          <w:sz w:val="28"/>
        </w:rPr>
      </w:pPr>
    </w:p>
    <w:p w:rsidR="00F667B1" w:rsidRPr="00D63DB3" w:rsidRDefault="00F667B1" w:rsidP="00C92D9D">
      <w:pPr>
        <w:jc w:val="center"/>
        <w:rPr>
          <w:sz w:val="28"/>
        </w:rPr>
      </w:pPr>
    </w:p>
    <w:p w:rsidR="001A2D53" w:rsidRPr="00D63DB3" w:rsidRDefault="001A2D53" w:rsidP="001A2D53">
      <w:pPr>
        <w:pStyle w:val="Style12"/>
        <w:widowControl/>
        <w:tabs>
          <w:tab w:val="left" w:leader="underscore" w:pos="2268"/>
        </w:tabs>
        <w:spacing w:before="53" w:line="346" w:lineRule="exact"/>
        <w:ind w:firstLine="0"/>
        <w:jc w:val="center"/>
        <w:rPr>
          <w:sz w:val="28"/>
          <w:szCs w:val="28"/>
        </w:rPr>
      </w:pPr>
      <w:r w:rsidRPr="00D63DB3">
        <w:rPr>
          <w:sz w:val="28"/>
          <w:szCs w:val="28"/>
        </w:rPr>
        <w:t>СОДЕРЖАНИЕ</w:t>
      </w:r>
    </w:p>
    <w:p w:rsidR="00F55ECC" w:rsidRPr="00D63DB3" w:rsidRDefault="00F55ECC" w:rsidP="001A2D53">
      <w:pPr>
        <w:pStyle w:val="Style12"/>
        <w:widowControl/>
        <w:tabs>
          <w:tab w:val="left" w:leader="underscore" w:pos="2268"/>
        </w:tabs>
        <w:spacing w:before="53" w:line="346" w:lineRule="exact"/>
        <w:ind w:firstLine="0"/>
        <w:jc w:val="center"/>
        <w:rPr>
          <w:sz w:val="28"/>
          <w:szCs w:val="28"/>
        </w:rPr>
      </w:pPr>
    </w:p>
    <w:p w:rsidR="00780292" w:rsidRPr="00043723" w:rsidRDefault="00780292" w:rsidP="00695E5B">
      <w:pPr>
        <w:numPr>
          <w:ilvl w:val="0"/>
          <w:numId w:val="1"/>
        </w:numPr>
        <w:spacing w:line="360" w:lineRule="auto"/>
        <w:ind w:left="0" w:firstLine="284"/>
        <w:jc w:val="both"/>
        <w:rPr>
          <w:szCs w:val="22"/>
        </w:rPr>
      </w:pPr>
      <w:r w:rsidRPr="00043723">
        <w:rPr>
          <w:szCs w:val="22"/>
        </w:rPr>
        <w:t>Паспорт оценочных материалов...............................................................................................</w:t>
      </w:r>
      <w:r w:rsidR="00043723" w:rsidRPr="00043723">
        <w:rPr>
          <w:szCs w:val="22"/>
        </w:rPr>
        <w:t>4</w:t>
      </w:r>
    </w:p>
    <w:p w:rsidR="00780292" w:rsidRPr="00043723" w:rsidRDefault="00780292" w:rsidP="00695E5B">
      <w:pPr>
        <w:numPr>
          <w:ilvl w:val="0"/>
          <w:numId w:val="1"/>
        </w:numPr>
        <w:spacing w:line="360" w:lineRule="auto"/>
        <w:ind w:left="0" w:firstLine="284"/>
        <w:jc w:val="both"/>
        <w:rPr>
          <w:szCs w:val="22"/>
        </w:rPr>
      </w:pPr>
      <w:r w:rsidRPr="00043723">
        <w:rPr>
          <w:szCs w:val="22"/>
        </w:rPr>
        <w:t>Результаты освоения учебной дисциплины, подлежащие проверке ....................................</w:t>
      </w:r>
      <w:r w:rsidR="00102C36">
        <w:rPr>
          <w:szCs w:val="22"/>
        </w:rPr>
        <w:t>6</w:t>
      </w:r>
    </w:p>
    <w:p w:rsidR="00780292" w:rsidRPr="00043723" w:rsidRDefault="00780292" w:rsidP="00695E5B">
      <w:pPr>
        <w:numPr>
          <w:ilvl w:val="0"/>
          <w:numId w:val="1"/>
        </w:numPr>
        <w:spacing w:line="360" w:lineRule="auto"/>
        <w:ind w:hanging="142"/>
        <w:jc w:val="both"/>
        <w:rPr>
          <w:szCs w:val="22"/>
        </w:rPr>
      </w:pPr>
      <w:r w:rsidRPr="00043723">
        <w:rPr>
          <w:szCs w:val="22"/>
        </w:rPr>
        <w:t xml:space="preserve">Контроль и оценка освоения учебной дисциплины по разделам (темам)…………........... </w:t>
      </w:r>
      <w:r w:rsidR="00E41B39">
        <w:rPr>
          <w:szCs w:val="22"/>
        </w:rPr>
        <w:t>7</w:t>
      </w:r>
    </w:p>
    <w:p w:rsidR="00780292" w:rsidRPr="00043723" w:rsidRDefault="00780292" w:rsidP="00695E5B">
      <w:pPr>
        <w:numPr>
          <w:ilvl w:val="0"/>
          <w:numId w:val="1"/>
        </w:numPr>
        <w:spacing w:line="360" w:lineRule="auto"/>
        <w:ind w:hanging="142"/>
        <w:jc w:val="both"/>
        <w:rPr>
          <w:szCs w:val="22"/>
        </w:rPr>
      </w:pPr>
      <w:r w:rsidRPr="00043723">
        <w:rPr>
          <w:szCs w:val="22"/>
        </w:rPr>
        <w:t xml:space="preserve">Перечень заданий для оценки </w:t>
      </w:r>
      <w:proofErr w:type="spellStart"/>
      <w:r w:rsidRPr="00043723">
        <w:rPr>
          <w:szCs w:val="22"/>
        </w:rPr>
        <w:t>сформированности</w:t>
      </w:r>
      <w:proofErr w:type="spellEnd"/>
      <w:r w:rsidRPr="00043723">
        <w:rPr>
          <w:szCs w:val="22"/>
        </w:rPr>
        <w:t xml:space="preserve"> компетенций .........................................</w:t>
      </w:r>
      <w:r w:rsidR="00E41B39">
        <w:rPr>
          <w:szCs w:val="22"/>
        </w:rPr>
        <w:t>9</w:t>
      </w:r>
    </w:p>
    <w:p w:rsidR="00780292" w:rsidRPr="00043723" w:rsidRDefault="00780292" w:rsidP="00695E5B">
      <w:pPr>
        <w:numPr>
          <w:ilvl w:val="0"/>
          <w:numId w:val="1"/>
        </w:numPr>
        <w:spacing w:line="360" w:lineRule="auto"/>
        <w:ind w:left="284"/>
        <w:contextualSpacing/>
        <w:jc w:val="both"/>
        <w:rPr>
          <w:szCs w:val="22"/>
        </w:rPr>
      </w:pPr>
      <w:r w:rsidRPr="00043723">
        <w:rPr>
          <w:szCs w:val="22"/>
        </w:rPr>
        <w:t>Критерии оценки........................................................................................................................</w:t>
      </w:r>
      <w:r w:rsidR="00E41B39">
        <w:rPr>
          <w:szCs w:val="22"/>
        </w:rPr>
        <w:t>14</w:t>
      </w:r>
    </w:p>
    <w:p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1A2D53" w:rsidRPr="00D63DB3" w:rsidRDefault="00A74C50" w:rsidP="00A74C50">
      <w:pPr>
        <w:ind w:firstLine="708"/>
        <w:jc w:val="center"/>
        <w:rPr>
          <w:sz w:val="28"/>
        </w:rPr>
      </w:pPr>
      <w:r w:rsidRPr="00D63DB3">
        <w:rPr>
          <w:sz w:val="28"/>
          <w:szCs w:val="28"/>
        </w:rPr>
        <w:br w:type="page"/>
      </w:r>
      <w:bookmarkStart w:id="0" w:name="_Toc19091464"/>
      <w:r w:rsidRPr="00D63DB3">
        <w:rPr>
          <w:sz w:val="28"/>
        </w:rPr>
        <w:lastRenderedPageBreak/>
        <w:t>1.</w:t>
      </w:r>
      <w:bookmarkEnd w:id="0"/>
      <w:r w:rsidR="0045630A" w:rsidRPr="0045630A">
        <w:rPr>
          <w:b/>
        </w:rPr>
        <w:t xml:space="preserve"> </w:t>
      </w:r>
      <w:r w:rsidR="0045630A">
        <w:rPr>
          <w:b/>
        </w:rPr>
        <w:t>ПАСПОРТ ОЦЕНОЧНЫХ МАТЕРИАЛОВ</w:t>
      </w:r>
    </w:p>
    <w:p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:rsidR="0045630A" w:rsidRDefault="0045630A" w:rsidP="003D37DE">
      <w:pPr>
        <w:ind w:firstLine="919"/>
        <w:jc w:val="both"/>
      </w:pPr>
      <w:r>
        <w:t>Оценочные материалы являю</w:t>
      </w:r>
      <w:r w:rsidRPr="00E606C3">
        <w:t xml:space="preserve">тся неотъемлемой частью рабочей программы </w:t>
      </w:r>
      <w:r w:rsidR="00862B3E">
        <w:t>д</w:t>
      </w:r>
      <w:r w:rsidR="00F667B1">
        <w:t>исциплины «Процессы формообразования и инструме</w:t>
      </w:r>
      <w:r w:rsidR="00862B3E">
        <w:t>нты»</w:t>
      </w:r>
      <w:r w:rsidR="00027ABB">
        <w:t xml:space="preserve"> </w:t>
      </w:r>
      <w:r w:rsidR="00027ABB" w:rsidRPr="00E606C3">
        <w:t>и предназначен</w:t>
      </w:r>
      <w:r w:rsidR="00027ABB">
        <w:t>ы</w:t>
      </w:r>
      <w:r w:rsidR="00027ABB" w:rsidRPr="00E606C3">
        <w:t xml:space="preserve"> для контроля и оце</w:t>
      </w:r>
      <w:r w:rsidR="00027ABB">
        <w:t xml:space="preserve">нки образовательных достижений </w:t>
      </w:r>
      <w:r w:rsidR="00027ABB" w:rsidRPr="00E606C3">
        <w:t>обучаю</w:t>
      </w:r>
      <w:r w:rsidR="00027ABB">
        <w:t>щихся,</w:t>
      </w:r>
      <w:r w:rsidR="00027ABB" w:rsidRPr="00E606C3">
        <w:t xml:space="preserve"> освоивших программу данно</w:t>
      </w:r>
      <w:r w:rsidR="00027ABB">
        <w:t>го модуля.</w:t>
      </w:r>
    </w:p>
    <w:p w:rsidR="00E95623" w:rsidRPr="00E95623" w:rsidRDefault="00E95623" w:rsidP="00E95623">
      <w:pPr>
        <w:widowControl w:val="0"/>
        <w:suppressAutoHyphens/>
        <w:autoSpaceDE w:val="0"/>
        <w:autoSpaceDN w:val="0"/>
        <w:adjustRightInd w:val="0"/>
        <w:ind w:firstLine="709"/>
        <w:jc w:val="both"/>
      </w:pPr>
      <w:r w:rsidRPr="00E606C3">
        <w:t xml:space="preserve">Целью разработки </w:t>
      </w:r>
      <w:r>
        <w:t>оценочных материалов</w:t>
      </w:r>
      <w:r w:rsidRPr="00E606C3">
        <w:t xml:space="preserve"> является установление соответствия уровня подготовки обучающихся требованиям федеральных государственных образовательных стандартов среднего профессионального образования (далее - ФГОС СПО) по специальности </w:t>
      </w:r>
      <w:r w:rsidR="00C572CD">
        <w:t>15.02.14 Оснащение средствами автоматизации технологических процессов и производств (по отраслям)</w:t>
      </w:r>
    </w:p>
    <w:p w:rsidR="00FE5A57" w:rsidRDefault="00FE5A57" w:rsidP="00FE5A57">
      <w:pPr>
        <w:ind w:firstLine="919"/>
        <w:jc w:val="both"/>
        <w:rPr>
          <w:bCs/>
          <w:iCs/>
        </w:rPr>
      </w:pPr>
      <w:r w:rsidRPr="00504D98">
        <w:t xml:space="preserve">Рабочей программой </w:t>
      </w:r>
      <w:r w:rsidR="00862B3E">
        <w:t>д</w:t>
      </w:r>
      <w:r w:rsidR="00F667B1">
        <w:t xml:space="preserve">исциплины «Процессы формообразования и инструменты» </w:t>
      </w:r>
      <w:r>
        <w:t xml:space="preserve"> </w:t>
      </w:r>
      <w:r w:rsidRPr="00504D98">
        <w:t xml:space="preserve">предусмотрено формирование </w:t>
      </w:r>
      <w:bookmarkStart w:id="1" w:name="_Hlk169178401"/>
      <w:r w:rsidRPr="00504D98">
        <w:t xml:space="preserve">элементов </w:t>
      </w:r>
      <w:bookmarkEnd w:id="1"/>
      <w:r w:rsidRPr="00504D98">
        <w:t>следующих компетенций, а также</w:t>
      </w:r>
      <w:bookmarkStart w:id="2" w:name="_Hlk169184709"/>
      <w:r w:rsidRPr="00504D98">
        <w:t xml:space="preserve"> </w:t>
      </w:r>
      <w:r w:rsidRPr="00504D98">
        <w:rPr>
          <w:iCs/>
        </w:rPr>
        <w:t>личностных результатов</w:t>
      </w:r>
      <w:bookmarkEnd w:id="2"/>
      <w:r w:rsidRPr="00504D98">
        <w:t>:</w:t>
      </w:r>
      <w:r w:rsidRPr="00FE5A57">
        <w:rPr>
          <w:bCs/>
          <w:iCs/>
        </w:rPr>
        <w:t xml:space="preserve"> </w:t>
      </w:r>
    </w:p>
    <w:p w:rsidR="00240D30" w:rsidRPr="00240D30" w:rsidRDefault="00240D30" w:rsidP="00240D30">
      <w:pPr>
        <w:suppressAutoHyphens/>
        <w:ind w:firstLine="567"/>
        <w:jc w:val="both"/>
        <w:rPr>
          <w:rFonts w:cs="Calibri"/>
          <w:iCs/>
        </w:rPr>
      </w:pPr>
      <w:r w:rsidRPr="00240D30">
        <w:rPr>
          <w:rFonts w:cs="Calibri"/>
          <w:iCs/>
        </w:rPr>
        <w:t>ОК 01. Выбирать способы решения задач профессиональной деятельности, применительно к различным контекстам</w:t>
      </w:r>
    </w:p>
    <w:p w:rsidR="00240D30" w:rsidRPr="00240D30" w:rsidRDefault="00240D30" w:rsidP="00240D30">
      <w:pPr>
        <w:suppressAutoHyphens/>
        <w:ind w:firstLine="567"/>
        <w:jc w:val="both"/>
        <w:rPr>
          <w:rFonts w:cs="Calibri"/>
          <w:iCs/>
        </w:rPr>
      </w:pPr>
      <w:r w:rsidRPr="00240D30">
        <w:rPr>
          <w:rFonts w:cs="Calibri"/>
          <w:iCs/>
        </w:rPr>
        <w:t>ОК 02. Осуществлять поиск, анализ и интерпретацию информации, необходимой для выполнения задач профессиональной деятельности</w:t>
      </w:r>
    </w:p>
    <w:p w:rsidR="00240D30" w:rsidRPr="00240D30" w:rsidRDefault="00240D30" w:rsidP="00240D30">
      <w:pPr>
        <w:suppressAutoHyphens/>
        <w:ind w:firstLine="567"/>
        <w:jc w:val="both"/>
        <w:rPr>
          <w:rFonts w:cs="Calibri"/>
          <w:iCs/>
        </w:rPr>
      </w:pPr>
      <w:r w:rsidRPr="00240D30">
        <w:rPr>
          <w:rFonts w:cs="Calibri"/>
          <w:iCs/>
        </w:rPr>
        <w:t>ОК 03. Планировать и реализовывать собственное профессиональное и личностное развитие.</w:t>
      </w:r>
    </w:p>
    <w:p w:rsidR="00240D30" w:rsidRPr="00240D30" w:rsidRDefault="00240D30" w:rsidP="00240D30">
      <w:pPr>
        <w:suppressAutoHyphens/>
        <w:ind w:firstLine="567"/>
        <w:jc w:val="both"/>
        <w:rPr>
          <w:rFonts w:cs="Calibri"/>
          <w:iCs/>
        </w:rPr>
      </w:pPr>
      <w:r w:rsidRPr="00240D30">
        <w:rPr>
          <w:rFonts w:cs="Calibri"/>
          <w:iCs/>
        </w:rPr>
        <w:t>ОК 04. Работать в коллективе и команде, эффективно взаимодействовать с коллегами, руководством, клиентами.</w:t>
      </w:r>
    </w:p>
    <w:p w:rsidR="00240D30" w:rsidRPr="00240D30" w:rsidRDefault="00240D30" w:rsidP="00240D30">
      <w:pPr>
        <w:suppressAutoHyphens/>
        <w:ind w:firstLine="567"/>
        <w:jc w:val="both"/>
        <w:rPr>
          <w:rFonts w:cs="Calibri"/>
          <w:iCs/>
        </w:rPr>
      </w:pPr>
      <w:r w:rsidRPr="00240D30">
        <w:rPr>
          <w:rFonts w:cs="Calibri"/>
          <w:iCs/>
        </w:rPr>
        <w:t>ОК 05. Осуществлять устную и письменную коммуникацию на государственном языке с учетом особенностей социального и культурного контекста.</w:t>
      </w:r>
    </w:p>
    <w:p w:rsidR="00240D30" w:rsidRPr="00240D30" w:rsidRDefault="00240D30" w:rsidP="00240D30">
      <w:pPr>
        <w:suppressAutoHyphens/>
        <w:ind w:firstLine="567"/>
        <w:jc w:val="both"/>
        <w:rPr>
          <w:rFonts w:cs="Calibri"/>
          <w:iCs/>
        </w:rPr>
      </w:pPr>
      <w:r w:rsidRPr="00240D30">
        <w:rPr>
          <w:rFonts w:cs="Calibri"/>
          <w:iCs/>
        </w:rPr>
        <w:t>ОК 06. Проявлять гражданско-патриотическую позицию, демонстрировать осознанное поведение на основе традиционных общечеловеческих ценностей, применять стандарты антикоррупционного поведения.</w:t>
      </w:r>
    </w:p>
    <w:p w:rsidR="00240D30" w:rsidRPr="00240D30" w:rsidRDefault="00240D30" w:rsidP="00240D30">
      <w:pPr>
        <w:suppressAutoHyphens/>
        <w:ind w:firstLine="567"/>
        <w:jc w:val="both"/>
        <w:rPr>
          <w:rFonts w:cs="Calibri"/>
          <w:iCs/>
        </w:rPr>
      </w:pPr>
      <w:r w:rsidRPr="00240D30">
        <w:rPr>
          <w:rFonts w:cs="Calibri"/>
          <w:iCs/>
        </w:rPr>
        <w:t>ОК 07. Содействовать сохранению окружающей среды, ресурсосбережению, эффективно действовать в чрезвычайных ситуациях.</w:t>
      </w:r>
    </w:p>
    <w:p w:rsidR="00240D30" w:rsidRPr="00240D30" w:rsidRDefault="00240D30" w:rsidP="00240D30">
      <w:pPr>
        <w:suppressAutoHyphens/>
        <w:ind w:firstLine="567"/>
        <w:jc w:val="both"/>
        <w:rPr>
          <w:rFonts w:cs="Calibri"/>
          <w:iCs/>
        </w:rPr>
      </w:pPr>
      <w:r w:rsidRPr="00240D30">
        <w:rPr>
          <w:rFonts w:cs="Calibri"/>
          <w:iCs/>
        </w:rPr>
        <w:t>ОК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</w:r>
    </w:p>
    <w:p w:rsidR="00240D30" w:rsidRPr="00240D30" w:rsidRDefault="00240D30" w:rsidP="00240D30">
      <w:pPr>
        <w:suppressAutoHyphens/>
        <w:ind w:firstLine="567"/>
        <w:jc w:val="both"/>
        <w:rPr>
          <w:rFonts w:cs="Calibri"/>
          <w:iCs/>
        </w:rPr>
      </w:pPr>
      <w:r w:rsidRPr="00240D30">
        <w:rPr>
          <w:rFonts w:cs="Calibri"/>
          <w:iCs/>
        </w:rPr>
        <w:t>ОК 09. Использовать информационные технологии в профессиональной деятельности</w:t>
      </w:r>
    </w:p>
    <w:p w:rsidR="00240D30" w:rsidRPr="00240D30" w:rsidRDefault="00240D30" w:rsidP="00240D30">
      <w:pPr>
        <w:suppressAutoHyphens/>
        <w:ind w:firstLine="567"/>
        <w:jc w:val="both"/>
        <w:rPr>
          <w:rFonts w:ascii="Calibri" w:hAnsi="Calibri" w:cs="Calibri"/>
          <w:sz w:val="22"/>
          <w:szCs w:val="22"/>
        </w:rPr>
      </w:pPr>
      <w:r w:rsidRPr="00240D30">
        <w:rPr>
          <w:sz w:val="22"/>
          <w:szCs w:val="22"/>
        </w:rPr>
        <w:t>Перечень профессиональных компетенций, элементы которых формируются в рамках дисциплины:</w:t>
      </w:r>
    </w:p>
    <w:p w:rsidR="00240D30" w:rsidRPr="00240D30" w:rsidRDefault="00240D30" w:rsidP="00240D30">
      <w:pPr>
        <w:suppressAutoHyphens/>
        <w:ind w:firstLine="567"/>
        <w:jc w:val="both"/>
        <w:rPr>
          <w:iCs/>
        </w:rPr>
      </w:pPr>
      <w:r w:rsidRPr="00240D30">
        <w:rPr>
          <w:iCs/>
        </w:rPr>
        <w:t>ПК 1.1. Осуществлять анализ имеющихся решений для выбора программного обеспечения для создания и тестирования модели элементов систем автоматизации на основе технического задания.</w:t>
      </w:r>
    </w:p>
    <w:p w:rsidR="00240D30" w:rsidRPr="00240D30" w:rsidRDefault="00240D30" w:rsidP="00240D30">
      <w:pPr>
        <w:suppressAutoHyphens/>
        <w:ind w:firstLine="567"/>
        <w:jc w:val="both"/>
        <w:rPr>
          <w:iCs/>
        </w:rPr>
      </w:pPr>
      <w:r w:rsidRPr="00240D30">
        <w:rPr>
          <w:iCs/>
        </w:rPr>
        <w:t>ПК 1.2. Разрабатывать виртуальную модель элементов систем автоматизации на основе выбранного программного обеспечения и технического задания.</w:t>
      </w:r>
    </w:p>
    <w:p w:rsidR="00240D30" w:rsidRPr="00240D30" w:rsidRDefault="00240D30" w:rsidP="00240D30">
      <w:pPr>
        <w:suppressAutoHyphens/>
        <w:ind w:firstLine="567"/>
        <w:jc w:val="both"/>
        <w:rPr>
          <w:iCs/>
        </w:rPr>
      </w:pPr>
      <w:r w:rsidRPr="00240D30">
        <w:rPr>
          <w:iCs/>
        </w:rPr>
        <w:t>ПК 1.3. Проводить виртуальное тестирование разработанной модели элементов систем автоматизации для оценки функциональности компонентов.</w:t>
      </w:r>
    </w:p>
    <w:p w:rsidR="00240D30" w:rsidRPr="00240D30" w:rsidRDefault="00240D30" w:rsidP="00240D30">
      <w:pPr>
        <w:suppressAutoHyphens/>
        <w:ind w:firstLine="567"/>
        <w:jc w:val="both"/>
        <w:rPr>
          <w:iCs/>
        </w:rPr>
      </w:pPr>
      <w:r w:rsidRPr="00240D30">
        <w:rPr>
          <w:iCs/>
        </w:rPr>
        <w:t>ПК 2.1. Осуществлять выбор оборудования и элементной базы систем автоматизации в соответствии с заданием и требованием разработанной технической документации на модель элементов систем автоматизации.</w:t>
      </w:r>
    </w:p>
    <w:p w:rsidR="00240D30" w:rsidRPr="00240D30" w:rsidRDefault="00240D30" w:rsidP="00240D30">
      <w:pPr>
        <w:suppressAutoHyphens/>
        <w:ind w:firstLine="567"/>
        <w:jc w:val="both"/>
        <w:rPr>
          <w:iCs/>
        </w:rPr>
      </w:pPr>
      <w:r w:rsidRPr="00240D30">
        <w:rPr>
          <w:iCs/>
        </w:rPr>
        <w:t>ПК 2.2. Осуществлять монтаж и наладку модели элементов систем автоматизации на основе разработанной технической документации.</w:t>
      </w:r>
    </w:p>
    <w:p w:rsidR="00240D30" w:rsidRPr="00240D30" w:rsidRDefault="00240D30" w:rsidP="00240D30">
      <w:pPr>
        <w:suppressAutoHyphens/>
        <w:ind w:firstLine="567"/>
        <w:jc w:val="both"/>
        <w:rPr>
          <w:iCs/>
        </w:rPr>
      </w:pPr>
      <w:r w:rsidRPr="00240D30">
        <w:rPr>
          <w:iCs/>
        </w:rPr>
        <w:t>ПК 2.3. Проводить испытания модели элементов систем автоматизации в реальных условиях с целью подтверждения работоспособности и возможной оптимизации.</w:t>
      </w:r>
    </w:p>
    <w:p w:rsidR="00240D30" w:rsidRPr="00240D30" w:rsidRDefault="00240D30" w:rsidP="00240D30">
      <w:pPr>
        <w:suppressAutoHyphens/>
        <w:ind w:firstLine="567"/>
        <w:jc w:val="both"/>
        <w:rPr>
          <w:iCs/>
        </w:rPr>
      </w:pPr>
      <w:r w:rsidRPr="00240D30">
        <w:rPr>
          <w:iCs/>
        </w:rPr>
        <w:t>Перечень личностных результатов, которые формируются в рамках дисциплины</w:t>
      </w:r>
    </w:p>
    <w:p w:rsidR="00240D30" w:rsidRPr="00240D30" w:rsidRDefault="00240D30" w:rsidP="00240D30">
      <w:pPr>
        <w:suppressAutoHyphens/>
        <w:ind w:firstLine="567"/>
        <w:jc w:val="both"/>
      </w:pPr>
      <w:r w:rsidRPr="00240D30">
        <w:t>ЛР 13</w:t>
      </w:r>
      <w:r w:rsidRPr="00240D30">
        <w:rPr>
          <w:b/>
          <w:bCs/>
        </w:rPr>
        <w:t xml:space="preserve"> </w:t>
      </w:r>
      <w:r w:rsidRPr="00240D30">
        <w:t>Демонстрирующий готовность и способность вести диалог с другими людьми, достигать в нем взаимопонимания, находить общие цели и сотрудничать для их достижения в профессиональной деятельности</w:t>
      </w:r>
    </w:p>
    <w:p w:rsidR="00240D30" w:rsidRPr="00240D30" w:rsidRDefault="00240D30" w:rsidP="00240D30">
      <w:pPr>
        <w:suppressAutoHyphens/>
        <w:ind w:firstLine="567"/>
        <w:jc w:val="both"/>
      </w:pPr>
      <w:r w:rsidRPr="00240D30">
        <w:t>ЛР 14 Проявляющий сознательное отношение к непрерывному образованию как условию успешной профессиональной и общественной деятельности</w:t>
      </w:r>
    </w:p>
    <w:p w:rsidR="00240D30" w:rsidRPr="00240D30" w:rsidRDefault="00240D30" w:rsidP="00240D30">
      <w:pPr>
        <w:suppressAutoHyphens/>
        <w:ind w:firstLine="567"/>
        <w:jc w:val="both"/>
      </w:pPr>
      <w:r w:rsidRPr="00240D30">
        <w:lastRenderedPageBreak/>
        <w:t>ЛР 15 Проявляющий гражданское отношение к профессиональной деятельности как к возможности личного участия в решении общественных, государственных, общенациональных проблем</w:t>
      </w:r>
    </w:p>
    <w:p w:rsidR="00240D30" w:rsidRPr="00240D30" w:rsidRDefault="00240D30" w:rsidP="00240D30">
      <w:pPr>
        <w:suppressAutoHyphens/>
        <w:ind w:firstLine="567"/>
        <w:jc w:val="both"/>
        <w:rPr>
          <w:iCs/>
        </w:rPr>
      </w:pPr>
      <w:r w:rsidRPr="00240D30">
        <w:t>ЛР 16</w:t>
      </w:r>
      <w:r w:rsidRPr="00240D30">
        <w:rPr>
          <w:b/>
          <w:bCs/>
        </w:rPr>
        <w:t xml:space="preserve"> </w:t>
      </w:r>
      <w:r w:rsidRPr="00240D30">
        <w:t>Принимающий основы экологической культуры, соответствующей современному уровню экологического мышления, применяющий опыт экологически ориентированной рефлексивно-оценочной и практической деятельности в жизненных ситуациях и профессиональной деятельности</w:t>
      </w:r>
    </w:p>
    <w:p w:rsidR="00081BB6" w:rsidRPr="00E606C3" w:rsidRDefault="00081BB6" w:rsidP="00081BB6">
      <w:pPr>
        <w:spacing w:after="27" w:line="276" w:lineRule="auto"/>
        <w:ind w:right="362" w:firstLine="709"/>
        <w:jc w:val="both"/>
        <w:rPr>
          <w:i/>
          <w:sz w:val="20"/>
          <w:szCs w:val="20"/>
        </w:rPr>
      </w:pPr>
      <w:r w:rsidRPr="00E606C3">
        <w:t xml:space="preserve">Формой </w:t>
      </w:r>
      <w:r>
        <w:t xml:space="preserve">промежуточной </w:t>
      </w:r>
      <w:r w:rsidRPr="00E606C3">
        <w:t xml:space="preserve">аттестации по </w:t>
      </w:r>
      <w:r w:rsidR="00AB30D1">
        <w:t>д</w:t>
      </w:r>
      <w:r w:rsidR="00F667B1">
        <w:t xml:space="preserve">исциплины «Процессы формообразования и инструменты» </w:t>
      </w:r>
      <w:r>
        <w:t xml:space="preserve"> </w:t>
      </w:r>
      <w:r w:rsidRPr="00E606C3">
        <w:t>является</w:t>
      </w:r>
      <w:r>
        <w:t xml:space="preserve"> </w:t>
      </w:r>
      <w:r w:rsidRPr="00081BB6">
        <w:t>экзамен</w:t>
      </w:r>
    </w:p>
    <w:p w:rsidR="00081BB6" w:rsidRPr="00E606C3" w:rsidRDefault="00081BB6" w:rsidP="00081BB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081BB6" w:rsidRPr="00E63AF1" w:rsidRDefault="00081BB6" w:rsidP="00E63AF1">
      <w:pPr>
        <w:ind w:firstLine="919"/>
        <w:jc w:val="both"/>
        <w:rPr>
          <w:bCs/>
          <w:iCs/>
        </w:rPr>
      </w:pPr>
    </w:p>
    <w:p w:rsidR="00194476" w:rsidRDefault="00194476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BF53ED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BF53ED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:rsidR="00BF53ED" w:rsidRDefault="00BF53ED" w:rsidP="00282531">
      <w:pPr>
        <w:spacing w:after="27" w:line="383" w:lineRule="auto"/>
        <w:ind w:right="362"/>
        <w:jc w:val="both"/>
        <w:rPr>
          <w:i/>
          <w:sz w:val="20"/>
          <w:szCs w:val="20"/>
        </w:rPr>
      </w:pPr>
    </w:p>
    <w:p w:rsidR="00240D30" w:rsidRDefault="00240D30" w:rsidP="00282531">
      <w:pPr>
        <w:spacing w:after="27" w:line="383" w:lineRule="auto"/>
        <w:ind w:right="362"/>
        <w:jc w:val="both"/>
        <w:rPr>
          <w:i/>
          <w:sz w:val="20"/>
          <w:szCs w:val="20"/>
        </w:rPr>
      </w:pPr>
    </w:p>
    <w:p w:rsidR="00194476" w:rsidRPr="00E606C3" w:rsidRDefault="00194476" w:rsidP="00695E5B">
      <w:pPr>
        <w:pStyle w:val="a6"/>
        <w:numPr>
          <w:ilvl w:val="0"/>
          <w:numId w:val="2"/>
        </w:numPr>
        <w:spacing w:after="0"/>
        <w:jc w:val="center"/>
        <w:rPr>
          <w:rFonts w:ascii="Times New Roman" w:eastAsia="Times New Roman" w:hAnsi="Times New Roman"/>
          <w:b/>
          <w:sz w:val="24"/>
        </w:rPr>
      </w:pPr>
      <w:r w:rsidRPr="00E606C3">
        <w:rPr>
          <w:rFonts w:ascii="Times New Roman" w:eastAsia="Times New Roman" w:hAnsi="Times New Roman"/>
          <w:b/>
          <w:sz w:val="24"/>
        </w:rPr>
        <w:t>РЕЗУЛЬТАТЫ ОСВОЕНИЯ УЧЕБНОЙ ДИСЦИПЛИНЫ,</w:t>
      </w:r>
    </w:p>
    <w:p w:rsidR="00194476" w:rsidRPr="00E606C3" w:rsidRDefault="00194476" w:rsidP="00194476">
      <w:pPr>
        <w:pStyle w:val="a6"/>
        <w:spacing w:after="0" w:line="240" w:lineRule="auto"/>
        <w:jc w:val="center"/>
        <w:rPr>
          <w:rFonts w:ascii="Times New Roman" w:eastAsia="Times New Roman" w:hAnsi="Times New Roman"/>
          <w:i/>
          <w:sz w:val="20"/>
          <w:szCs w:val="20"/>
        </w:rPr>
      </w:pPr>
      <w:r w:rsidRPr="00E606C3">
        <w:rPr>
          <w:rFonts w:ascii="Times New Roman" w:eastAsia="Times New Roman" w:hAnsi="Times New Roman"/>
          <w:b/>
          <w:sz w:val="24"/>
        </w:rPr>
        <w:t>ПОДЛЕЖАЩИЕ ПРОВЕРКЕ</w:t>
      </w:r>
    </w:p>
    <w:p w:rsidR="00FE5A57" w:rsidRPr="00FE5A57" w:rsidRDefault="00FE5A57" w:rsidP="00FE5A57"/>
    <w:p w:rsidR="00194476" w:rsidRDefault="00194476" w:rsidP="00194476">
      <w:pPr>
        <w:spacing w:after="23"/>
        <w:ind w:left="91" w:right="139" w:firstLine="566"/>
        <w:jc w:val="both"/>
      </w:pPr>
      <w:r w:rsidRPr="00E606C3">
        <w:t xml:space="preserve">В результате аттестации по учебной дисциплине осуществляется комплексная проверка следующих знаний, умений, </w:t>
      </w:r>
      <w:r>
        <w:t>практического опыта:</w:t>
      </w:r>
    </w:p>
    <w:p w:rsidR="00194476" w:rsidRDefault="00194476" w:rsidP="00194476">
      <w:pPr>
        <w:spacing w:after="23"/>
        <w:ind w:left="91" w:right="139" w:firstLine="566"/>
        <w:jc w:val="both"/>
      </w:pPr>
    </w:p>
    <w:tbl>
      <w:tblPr>
        <w:tblW w:w="10032" w:type="dxa"/>
        <w:tblInd w:w="139" w:type="dxa"/>
        <w:tblCellMar>
          <w:top w:w="7" w:type="dxa"/>
          <w:left w:w="106" w:type="dxa"/>
          <w:right w:w="139" w:type="dxa"/>
        </w:tblCellMar>
        <w:tblLook w:val="04A0"/>
      </w:tblPr>
      <w:tblGrid>
        <w:gridCol w:w="6346"/>
        <w:gridCol w:w="3686"/>
      </w:tblGrid>
      <w:tr w:rsidR="00194476" w:rsidRPr="00E606C3" w:rsidTr="008B42F7">
        <w:trPr>
          <w:trHeight w:val="552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194476" w:rsidRPr="00AA258F" w:rsidRDefault="00194476" w:rsidP="00B22F51">
            <w:pPr>
              <w:spacing w:line="276" w:lineRule="auto"/>
              <w:ind w:left="320" w:hanging="94"/>
              <w:jc w:val="center"/>
              <w:rPr>
                <w:b/>
                <w:szCs w:val="22"/>
              </w:rPr>
            </w:pPr>
            <w:r w:rsidRPr="00AA258F">
              <w:rPr>
                <w:b/>
                <w:szCs w:val="22"/>
              </w:rPr>
              <w:t xml:space="preserve">Результаты обучения: знания, умения, </w:t>
            </w:r>
          </w:p>
          <w:p w:rsidR="00194476" w:rsidRPr="00AA258F" w:rsidRDefault="00194476" w:rsidP="00B22F51">
            <w:pPr>
              <w:spacing w:line="276" w:lineRule="auto"/>
              <w:ind w:left="320" w:hanging="94"/>
              <w:jc w:val="center"/>
              <w:rPr>
                <w:szCs w:val="22"/>
              </w:rPr>
            </w:pPr>
            <w:r w:rsidRPr="00AA258F">
              <w:rPr>
                <w:b/>
                <w:szCs w:val="22"/>
              </w:rPr>
              <w:t>практический опыт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194476" w:rsidRPr="00AA258F" w:rsidRDefault="00194476" w:rsidP="00B22F51">
            <w:pPr>
              <w:spacing w:line="276" w:lineRule="auto"/>
              <w:jc w:val="center"/>
              <w:rPr>
                <w:b/>
                <w:szCs w:val="22"/>
                <w:lang w:val="en-US"/>
              </w:rPr>
            </w:pPr>
            <w:r w:rsidRPr="00AA258F">
              <w:rPr>
                <w:b/>
                <w:szCs w:val="22"/>
              </w:rPr>
              <w:t>Формируемые виды деятельности/компетенции</w:t>
            </w:r>
          </w:p>
        </w:tc>
      </w:tr>
      <w:tr w:rsidR="006116B6" w:rsidRPr="00E606C3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16B6" w:rsidRPr="00E606C3" w:rsidRDefault="006116B6" w:rsidP="00B22F51">
            <w:pPr>
              <w:spacing w:line="276" w:lineRule="auto"/>
            </w:pPr>
            <w:r w:rsidRPr="00AA258F">
              <w:rPr>
                <w:b/>
              </w:rPr>
              <w:t>Знать: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16B6" w:rsidRPr="00AA258F" w:rsidRDefault="00240D30" w:rsidP="008B42F7">
            <w:pPr>
              <w:spacing w:line="276" w:lineRule="auto"/>
              <w:jc w:val="center"/>
              <w:rPr>
                <w:b/>
                <w:szCs w:val="22"/>
              </w:rPr>
            </w:pPr>
            <w:r w:rsidRPr="00240D30">
              <w:rPr>
                <w:b/>
                <w:szCs w:val="22"/>
              </w:rPr>
              <w:t>ОК 01-</w:t>
            </w:r>
            <w:r>
              <w:rPr>
                <w:b/>
                <w:szCs w:val="22"/>
              </w:rPr>
              <w:t xml:space="preserve">ОК </w:t>
            </w:r>
            <w:r w:rsidRPr="00240D30">
              <w:rPr>
                <w:b/>
                <w:szCs w:val="22"/>
              </w:rPr>
              <w:t>09</w:t>
            </w:r>
          </w:p>
        </w:tc>
      </w:tr>
      <w:tr w:rsidR="006116B6" w:rsidRPr="00E606C3" w:rsidTr="009448C6">
        <w:trPr>
          <w:trHeight w:val="2274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240D30" w:rsidRDefault="00240D30" w:rsidP="00240D30">
            <w:pPr>
              <w:contextualSpacing/>
            </w:pPr>
            <w:r>
              <w:t>З1 основные методы формообразования заготовок;</w:t>
            </w:r>
          </w:p>
          <w:p w:rsidR="00240D30" w:rsidRDefault="00240D30" w:rsidP="00240D30">
            <w:pPr>
              <w:contextualSpacing/>
            </w:pPr>
            <w:r>
              <w:t>З2 основные методы обработки металлов резанием;</w:t>
            </w:r>
          </w:p>
          <w:p w:rsidR="00240D30" w:rsidRDefault="00240D30" w:rsidP="00240D30">
            <w:pPr>
              <w:contextualSpacing/>
            </w:pPr>
            <w:r>
              <w:t>З3 материалы, применяемые для изготовления лезвийного инструмента;</w:t>
            </w:r>
          </w:p>
          <w:p w:rsidR="00240D30" w:rsidRDefault="00240D30" w:rsidP="00240D30">
            <w:pPr>
              <w:contextualSpacing/>
            </w:pPr>
            <w:r>
              <w:t>З4 виды лезвийного инструмента и область его применения;</w:t>
            </w:r>
          </w:p>
          <w:p w:rsidR="006116B6" w:rsidRPr="00E606C3" w:rsidRDefault="00240D30" w:rsidP="00240D30">
            <w:pPr>
              <w:contextualSpacing/>
            </w:pPr>
            <w:r>
              <w:t>З5 методику и расчет рациональных режимов резания при различных видах обработки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6116B6" w:rsidRPr="00AA258F" w:rsidRDefault="006116B6" w:rsidP="008B42F7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6116B6" w:rsidRPr="00E606C3" w:rsidTr="009448C6">
        <w:trPr>
          <w:trHeight w:val="392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6116B6" w:rsidRDefault="006116B6" w:rsidP="00B22F51">
            <w:pPr>
              <w:spacing w:line="276" w:lineRule="auto"/>
            </w:pPr>
            <w:r w:rsidRPr="00AA258F">
              <w:rPr>
                <w:b/>
              </w:rPr>
              <w:t>Уметь: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6116B6" w:rsidRPr="00AA258F" w:rsidRDefault="006116B6" w:rsidP="00C51F2B">
            <w:pPr>
              <w:spacing w:line="276" w:lineRule="auto"/>
              <w:rPr>
                <w:szCs w:val="22"/>
              </w:rPr>
            </w:pPr>
          </w:p>
        </w:tc>
      </w:tr>
      <w:tr w:rsidR="006116B6" w:rsidRPr="00E606C3" w:rsidTr="006116B6">
        <w:trPr>
          <w:trHeight w:val="295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6116B6" w:rsidRDefault="006116B6" w:rsidP="006116B6">
            <w:pPr>
              <w:contextualSpacing/>
            </w:pPr>
            <w:r>
              <w:t>У1-пользоваться нормативно-справочной документацией по выбору лезвийного инструмента, режимов резания в зависимости от конкретных условий обработки;</w:t>
            </w:r>
          </w:p>
          <w:p w:rsidR="006116B6" w:rsidRDefault="006116B6" w:rsidP="006116B6">
            <w:pPr>
              <w:contextualSpacing/>
            </w:pPr>
            <w:r>
              <w:t>У2-выбирать конструкцию лезвийного инструмента в зависимости от конкретных условий обработки;</w:t>
            </w:r>
          </w:p>
          <w:p w:rsidR="006116B6" w:rsidRPr="00E606C3" w:rsidRDefault="006116B6" w:rsidP="006116B6">
            <w:pPr>
              <w:contextualSpacing/>
            </w:pPr>
            <w:r>
              <w:t>У3-производить расчет режимов резания при различных видах обработки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6116B6" w:rsidRPr="00AA258F" w:rsidRDefault="006116B6" w:rsidP="00B22F51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900ED7" w:rsidRPr="00E606C3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00ED7" w:rsidRPr="00E606C3" w:rsidRDefault="00900ED7" w:rsidP="00B22F51">
            <w:pPr>
              <w:spacing w:line="276" w:lineRule="auto"/>
            </w:pPr>
            <w:r w:rsidRPr="00AA258F">
              <w:rPr>
                <w:b/>
              </w:rPr>
              <w:t>Знать: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2FD6" w:rsidRDefault="00862FD6" w:rsidP="00B22F51">
            <w:pPr>
              <w:spacing w:line="276" w:lineRule="auto"/>
              <w:jc w:val="center"/>
              <w:rPr>
                <w:b/>
                <w:szCs w:val="22"/>
              </w:rPr>
            </w:pPr>
            <w:r w:rsidRPr="00862FD6">
              <w:rPr>
                <w:b/>
                <w:szCs w:val="22"/>
              </w:rPr>
              <w:t xml:space="preserve">ПК 1.1- ПК 1.3, </w:t>
            </w:r>
          </w:p>
          <w:p w:rsidR="00900ED7" w:rsidRPr="00AA258F" w:rsidRDefault="00862FD6" w:rsidP="00B22F51">
            <w:pPr>
              <w:spacing w:line="276" w:lineRule="auto"/>
              <w:jc w:val="center"/>
              <w:rPr>
                <w:b/>
                <w:szCs w:val="22"/>
              </w:rPr>
            </w:pPr>
            <w:r w:rsidRPr="00862FD6">
              <w:rPr>
                <w:b/>
                <w:szCs w:val="22"/>
              </w:rPr>
              <w:t>ПК 2.1- ПК 2.3</w:t>
            </w:r>
          </w:p>
        </w:tc>
      </w:tr>
      <w:tr w:rsidR="00900ED7" w:rsidRPr="00E606C3" w:rsidTr="006116B6">
        <w:trPr>
          <w:trHeight w:val="78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00ED7" w:rsidRPr="00900ED7" w:rsidRDefault="00900ED7" w:rsidP="006116B6">
            <w:pPr>
              <w:spacing w:line="276" w:lineRule="auto"/>
            </w:pPr>
            <w:r w:rsidRPr="006116B6">
              <w:t>З1-основные методы формообразования заготовок;</w:t>
            </w:r>
            <w:r w:rsidRPr="006116B6">
              <w:br/>
              <w:t>З2- основные методы обработки металлов резанием;</w:t>
            </w:r>
            <w:r w:rsidRPr="006116B6">
              <w:br/>
              <w:t>З3- материалы, применяемые для изготовления лезвийного инструмента;</w:t>
            </w:r>
            <w:r w:rsidRPr="006116B6">
              <w:br/>
              <w:t>З4- виды лезвийного инструмента и область его применения;</w:t>
            </w:r>
            <w:r w:rsidRPr="006116B6">
              <w:br/>
              <w:t>З5- методику и расчет рациональных режимов резания при различных видах обработки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900ED7" w:rsidRPr="00AA258F" w:rsidRDefault="00900ED7" w:rsidP="0033562C">
            <w:pPr>
              <w:spacing w:line="276" w:lineRule="auto"/>
              <w:rPr>
                <w:szCs w:val="22"/>
              </w:rPr>
            </w:pPr>
          </w:p>
        </w:tc>
      </w:tr>
      <w:tr w:rsidR="00900ED7" w:rsidRPr="00E606C3" w:rsidTr="00900ED7">
        <w:trPr>
          <w:trHeight w:val="314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900ED7" w:rsidRPr="00E606C3" w:rsidRDefault="00900ED7" w:rsidP="00900ED7">
            <w:pPr>
              <w:spacing w:line="276" w:lineRule="auto"/>
            </w:pPr>
            <w:r w:rsidRPr="00AA258F">
              <w:rPr>
                <w:b/>
              </w:rPr>
              <w:t>Уметь:</w:t>
            </w:r>
            <w:r>
              <w:t xml:space="preserve"> 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900ED7" w:rsidRPr="00AA258F" w:rsidRDefault="00900ED7" w:rsidP="0033562C">
            <w:pPr>
              <w:spacing w:line="276" w:lineRule="auto"/>
              <w:rPr>
                <w:szCs w:val="22"/>
              </w:rPr>
            </w:pPr>
          </w:p>
        </w:tc>
      </w:tr>
      <w:tr w:rsidR="00900ED7" w:rsidRPr="00E606C3" w:rsidTr="00900ED7">
        <w:trPr>
          <w:trHeight w:val="1571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900ED7" w:rsidRDefault="00900ED7" w:rsidP="00B22F51">
            <w:pPr>
              <w:spacing w:line="276" w:lineRule="auto"/>
            </w:pPr>
            <w:r w:rsidRPr="00900ED7">
              <w:t>У1-пользоваться нормативно-справочной документацией по выбору лезвийного инструмента, режимов резания в зависимости от конкретных условий обработки;</w:t>
            </w:r>
            <w:r>
              <w:t xml:space="preserve"> </w:t>
            </w:r>
          </w:p>
          <w:p w:rsidR="00900ED7" w:rsidRPr="00AA258F" w:rsidRDefault="00900ED7" w:rsidP="00B22F51">
            <w:pPr>
              <w:spacing w:line="276" w:lineRule="auto"/>
              <w:rPr>
                <w:b/>
              </w:rPr>
            </w:pPr>
            <w:r w:rsidRPr="00900ED7">
              <w:t>У2-выбирать конструкцию лезвийного инструмента в зависимости от конкретных условий обработки</w:t>
            </w:r>
            <w:r>
              <w:t>.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900ED7" w:rsidRPr="00AA258F" w:rsidRDefault="00900ED7" w:rsidP="0033562C">
            <w:pPr>
              <w:spacing w:line="276" w:lineRule="auto"/>
              <w:rPr>
                <w:szCs w:val="22"/>
              </w:rPr>
            </w:pPr>
          </w:p>
        </w:tc>
      </w:tr>
    </w:tbl>
    <w:p w:rsidR="00194476" w:rsidRPr="00E606C3" w:rsidRDefault="00194476" w:rsidP="00194476">
      <w:pPr>
        <w:spacing w:after="23"/>
        <w:ind w:left="91" w:right="139" w:firstLine="566"/>
        <w:jc w:val="both"/>
      </w:pPr>
    </w:p>
    <w:p w:rsidR="00E86F50" w:rsidRDefault="00E86F50" w:rsidP="00E013A5">
      <w:pPr>
        <w:spacing w:after="32" w:line="268" w:lineRule="auto"/>
        <w:ind w:left="682" w:right="366" w:hanging="10"/>
        <w:jc w:val="center"/>
        <w:rPr>
          <w:b/>
        </w:rPr>
      </w:pPr>
    </w:p>
    <w:p w:rsidR="00900ED7" w:rsidRDefault="00900ED7" w:rsidP="00E013A5">
      <w:pPr>
        <w:spacing w:after="32" w:line="268" w:lineRule="auto"/>
        <w:ind w:left="682" w:right="366" w:hanging="10"/>
        <w:jc w:val="center"/>
        <w:rPr>
          <w:b/>
        </w:rPr>
      </w:pPr>
    </w:p>
    <w:p w:rsidR="00282531" w:rsidRDefault="00282531" w:rsidP="00E013A5">
      <w:pPr>
        <w:spacing w:after="32" w:line="268" w:lineRule="auto"/>
        <w:ind w:left="682" w:right="366" w:hanging="10"/>
        <w:jc w:val="center"/>
        <w:rPr>
          <w:b/>
        </w:rPr>
      </w:pPr>
    </w:p>
    <w:p w:rsidR="00282531" w:rsidRDefault="00282531" w:rsidP="00E013A5">
      <w:pPr>
        <w:spacing w:after="32" w:line="268" w:lineRule="auto"/>
        <w:ind w:left="682" w:right="366" w:hanging="10"/>
        <w:jc w:val="center"/>
        <w:rPr>
          <w:b/>
        </w:rPr>
      </w:pPr>
    </w:p>
    <w:p w:rsidR="00900ED7" w:rsidRDefault="00900ED7" w:rsidP="00E013A5">
      <w:pPr>
        <w:spacing w:after="32" w:line="268" w:lineRule="auto"/>
        <w:ind w:left="682" w:right="366" w:hanging="10"/>
        <w:jc w:val="center"/>
        <w:rPr>
          <w:b/>
        </w:rPr>
      </w:pPr>
    </w:p>
    <w:p w:rsidR="00E013A5" w:rsidRPr="00E606C3" w:rsidRDefault="00E013A5" w:rsidP="00E013A5">
      <w:pPr>
        <w:spacing w:after="32" w:line="268" w:lineRule="auto"/>
        <w:ind w:left="682" w:right="366" w:hanging="10"/>
        <w:jc w:val="center"/>
        <w:rPr>
          <w:b/>
        </w:rPr>
      </w:pPr>
      <w:r>
        <w:rPr>
          <w:b/>
        </w:rPr>
        <w:t>3. КОНТРОЛЬ И ОЦЕНКА ОСВОЕНИЯ УЧЕБНОЙ ДИСЦИПЛИНЫ (МОДУЛЯ) ПО РАЗДЕЛАМ (ТЕМАМ)</w:t>
      </w:r>
    </w:p>
    <w:p w:rsidR="00E013A5" w:rsidRPr="00E606C3" w:rsidRDefault="00E013A5" w:rsidP="00E013A5">
      <w:pPr>
        <w:spacing w:line="271" w:lineRule="auto"/>
        <w:jc w:val="both"/>
      </w:pPr>
    </w:p>
    <w:p w:rsidR="00E013A5" w:rsidRDefault="00E013A5" w:rsidP="00E013A5">
      <w:pPr>
        <w:ind w:firstLine="708"/>
        <w:jc w:val="both"/>
      </w:pPr>
      <w:r w:rsidRPr="00E606C3">
        <w:t>Предметом оценки служат знания, умения и практический опыт, предусмотренные ФГОС СПО, направленные на формирование общих и</w:t>
      </w:r>
      <w:r>
        <w:t xml:space="preserve"> профессиональных компетенций.</w:t>
      </w:r>
    </w:p>
    <w:p w:rsidR="00282531" w:rsidRDefault="00282531" w:rsidP="00282531">
      <w:pPr>
        <w:rPr>
          <w:sz w:val="28"/>
          <w:szCs w:val="28"/>
        </w:rPr>
      </w:pPr>
    </w:p>
    <w:tbl>
      <w:tblPr>
        <w:tblW w:w="49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57"/>
        <w:gridCol w:w="3808"/>
        <w:gridCol w:w="1595"/>
        <w:gridCol w:w="2154"/>
        <w:gridCol w:w="1500"/>
      </w:tblGrid>
      <w:tr w:rsidR="00862FD6" w:rsidRPr="00862FD6" w:rsidTr="003972CF">
        <w:trPr>
          <w:trHeight w:val="274"/>
        </w:trPr>
        <w:tc>
          <w:tcPr>
            <w:tcW w:w="610" w:type="pct"/>
            <w:vMerge w:val="restart"/>
          </w:tcPr>
          <w:p w:rsidR="00862FD6" w:rsidRPr="00862FD6" w:rsidRDefault="00862FD6" w:rsidP="00862FD6">
            <w:pPr>
              <w:contextualSpacing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862FD6">
              <w:rPr>
                <w:rFonts w:eastAsia="Calibri"/>
                <w:b/>
                <w:sz w:val="22"/>
                <w:szCs w:val="22"/>
                <w:lang w:eastAsia="en-US"/>
              </w:rPr>
              <w:t>Элемент учебной дисциплины</w:t>
            </w:r>
          </w:p>
        </w:tc>
        <w:tc>
          <w:tcPr>
            <w:tcW w:w="4390" w:type="pct"/>
            <w:gridSpan w:val="4"/>
          </w:tcPr>
          <w:p w:rsidR="00862FD6" w:rsidRPr="00862FD6" w:rsidRDefault="00862FD6" w:rsidP="00862FD6">
            <w:pPr>
              <w:jc w:val="center"/>
              <w:rPr>
                <w:b/>
                <w:bCs/>
                <w:iCs/>
                <w:sz w:val="22"/>
                <w:szCs w:val="22"/>
              </w:rPr>
            </w:pPr>
            <w:r w:rsidRPr="00862FD6">
              <w:rPr>
                <w:b/>
                <w:bCs/>
                <w:iCs/>
                <w:sz w:val="22"/>
                <w:szCs w:val="22"/>
              </w:rPr>
              <w:t>Формы и методы контроля и оценки</w:t>
            </w:r>
          </w:p>
        </w:tc>
      </w:tr>
      <w:tr w:rsidR="00862FD6" w:rsidRPr="00862FD6" w:rsidTr="00337D13">
        <w:trPr>
          <w:trHeight w:val="77"/>
        </w:trPr>
        <w:tc>
          <w:tcPr>
            <w:tcW w:w="610" w:type="pct"/>
            <w:vMerge/>
          </w:tcPr>
          <w:p w:rsidR="00862FD6" w:rsidRPr="00862FD6" w:rsidRDefault="00862FD6" w:rsidP="00862FD6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2619" w:type="pct"/>
            <w:gridSpan w:val="2"/>
          </w:tcPr>
          <w:p w:rsidR="00862FD6" w:rsidRPr="00862FD6" w:rsidRDefault="00862FD6" w:rsidP="00862FD6">
            <w:pPr>
              <w:jc w:val="center"/>
              <w:rPr>
                <w:b/>
                <w:sz w:val="20"/>
                <w:szCs w:val="20"/>
              </w:rPr>
            </w:pPr>
            <w:r w:rsidRPr="00862FD6">
              <w:rPr>
                <w:b/>
                <w:sz w:val="20"/>
                <w:szCs w:val="20"/>
              </w:rPr>
              <w:t>Текущий контроль</w:t>
            </w:r>
          </w:p>
        </w:tc>
        <w:tc>
          <w:tcPr>
            <w:tcW w:w="1771" w:type="pct"/>
            <w:gridSpan w:val="2"/>
          </w:tcPr>
          <w:p w:rsidR="00862FD6" w:rsidRPr="00862FD6" w:rsidRDefault="00862FD6" w:rsidP="00862FD6">
            <w:pPr>
              <w:jc w:val="center"/>
              <w:rPr>
                <w:b/>
                <w:sz w:val="20"/>
                <w:szCs w:val="20"/>
              </w:rPr>
            </w:pPr>
            <w:r w:rsidRPr="00862FD6">
              <w:rPr>
                <w:b/>
                <w:sz w:val="20"/>
                <w:szCs w:val="20"/>
              </w:rPr>
              <w:t>Промежуточная аттестация</w:t>
            </w:r>
          </w:p>
        </w:tc>
      </w:tr>
      <w:tr w:rsidR="00862FD6" w:rsidRPr="00862FD6" w:rsidTr="00337D13">
        <w:trPr>
          <w:trHeight w:val="631"/>
        </w:trPr>
        <w:tc>
          <w:tcPr>
            <w:tcW w:w="610" w:type="pct"/>
            <w:vMerge/>
          </w:tcPr>
          <w:p w:rsidR="00862FD6" w:rsidRPr="00862FD6" w:rsidRDefault="00862FD6" w:rsidP="00862FD6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1846" w:type="pct"/>
          </w:tcPr>
          <w:p w:rsidR="00862FD6" w:rsidRPr="00862FD6" w:rsidRDefault="00862FD6" w:rsidP="00862FD6">
            <w:pPr>
              <w:jc w:val="center"/>
              <w:rPr>
                <w:b/>
                <w:sz w:val="20"/>
                <w:szCs w:val="20"/>
              </w:rPr>
            </w:pPr>
            <w:r w:rsidRPr="00862FD6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773" w:type="pct"/>
          </w:tcPr>
          <w:p w:rsidR="00862FD6" w:rsidRPr="00862FD6" w:rsidRDefault="00862FD6" w:rsidP="00862FD6">
            <w:pPr>
              <w:ind w:left="-29" w:right="-134"/>
              <w:jc w:val="center"/>
              <w:rPr>
                <w:b/>
                <w:sz w:val="20"/>
                <w:szCs w:val="20"/>
              </w:rPr>
            </w:pPr>
            <w:r w:rsidRPr="00862FD6">
              <w:rPr>
                <w:b/>
                <w:sz w:val="20"/>
                <w:szCs w:val="20"/>
              </w:rPr>
              <w:t>Проверяемые результаты обучения</w:t>
            </w:r>
          </w:p>
        </w:tc>
        <w:tc>
          <w:tcPr>
            <w:tcW w:w="1044" w:type="pct"/>
          </w:tcPr>
          <w:p w:rsidR="00862FD6" w:rsidRPr="00862FD6" w:rsidRDefault="00862FD6" w:rsidP="00862FD6">
            <w:pPr>
              <w:jc w:val="center"/>
              <w:rPr>
                <w:b/>
                <w:sz w:val="20"/>
                <w:szCs w:val="20"/>
              </w:rPr>
            </w:pPr>
            <w:r w:rsidRPr="00862FD6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727" w:type="pct"/>
          </w:tcPr>
          <w:p w:rsidR="00862FD6" w:rsidRPr="00862FD6" w:rsidRDefault="00862FD6" w:rsidP="00862FD6">
            <w:pPr>
              <w:ind w:left="-25" w:right="-108"/>
              <w:jc w:val="center"/>
              <w:rPr>
                <w:b/>
                <w:sz w:val="20"/>
                <w:szCs w:val="20"/>
              </w:rPr>
            </w:pPr>
            <w:r w:rsidRPr="00862FD6">
              <w:rPr>
                <w:b/>
                <w:sz w:val="20"/>
                <w:szCs w:val="20"/>
              </w:rPr>
              <w:t>Проверяемые результаты обучения</w:t>
            </w:r>
          </w:p>
        </w:tc>
      </w:tr>
      <w:tr w:rsidR="00862FD6" w:rsidRPr="00862FD6" w:rsidTr="00862FD6">
        <w:trPr>
          <w:trHeight w:val="677"/>
        </w:trPr>
        <w:tc>
          <w:tcPr>
            <w:tcW w:w="5000" w:type="pct"/>
            <w:gridSpan w:val="5"/>
          </w:tcPr>
          <w:p w:rsidR="00862FD6" w:rsidRPr="00862FD6" w:rsidRDefault="00862FD6" w:rsidP="00862FD6">
            <w:pPr>
              <w:jc w:val="center"/>
              <w:rPr>
                <w:i/>
                <w:iCs/>
                <w:sz w:val="20"/>
                <w:szCs w:val="20"/>
              </w:rPr>
            </w:pPr>
            <w:r w:rsidRPr="00862FD6">
              <w:rPr>
                <w:rFonts w:eastAsia="Calibri"/>
                <w:b/>
                <w:bCs/>
                <w:sz w:val="22"/>
                <w:szCs w:val="22"/>
                <w:lang w:eastAsia="en-US"/>
              </w:rPr>
              <w:t>Раздел 1</w:t>
            </w:r>
            <w:r w:rsidR="00A63585">
              <w:t xml:space="preserve"> </w:t>
            </w:r>
            <w:r w:rsidR="00A63585" w:rsidRPr="00A63585">
              <w:rPr>
                <w:rFonts w:eastAsia="Calibri"/>
                <w:b/>
                <w:bCs/>
                <w:sz w:val="22"/>
                <w:szCs w:val="22"/>
                <w:lang w:eastAsia="en-US"/>
              </w:rPr>
              <w:t>Обработка металлов резанием</w:t>
            </w:r>
          </w:p>
        </w:tc>
      </w:tr>
      <w:tr w:rsidR="00337D13" w:rsidRPr="00862FD6" w:rsidTr="00337D13">
        <w:tc>
          <w:tcPr>
            <w:tcW w:w="610" w:type="pct"/>
          </w:tcPr>
          <w:p w:rsidR="00337D13" w:rsidRPr="00862FD6" w:rsidRDefault="00337D13" w:rsidP="00862FD6">
            <w:pPr>
              <w:contextualSpacing/>
              <w:rPr>
                <w:rFonts w:ascii="Calibri" w:eastAsia="Calibri" w:hAnsi="Calibri"/>
                <w:b/>
                <w:sz w:val="20"/>
                <w:szCs w:val="20"/>
                <w:lang w:eastAsia="en-US"/>
              </w:rPr>
            </w:pPr>
            <w:r w:rsidRPr="00862FD6">
              <w:rPr>
                <w:rFonts w:eastAsia="Calibri"/>
                <w:sz w:val="22"/>
                <w:szCs w:val="22"/>
                <w:lang w:eastAsia="en-US"/>
              </w:rPr>
              <w:t>Тема 1.1</w:t>
            </w:r>
          </w:p>
          <w:p w:rsidR="00337D13" w:rsidRPr="00862FD6" w:rsidRDefault="00337D13" w:rsidP="00862FD6"/>
        </w:tc>
        <w:tc>
          <w:tcPr>
            <w:tcW w:w="1846" w:type="pct"/>
          </w:tcPr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</w:tc>
        <w:tc>
          <w:tcPr>
            <w:tcW w:w="773" w:type="pct"/>
          </w:tcPr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  <w:vMerge w:val="restart"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727" w:type="pct"/>
            <w:vMerge w:val="restart"/>
          </w:tcPr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337D13">
            <w:pPr>
              <w:rPr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</w:tr>
      <w:tr w:rsidR="00337D13" w:rsidRPr="00862FD6" w:rsidTr="00337D13">
        <w:tc>
          <w:tcPr>
            <w:tcW w:w="610" w:type="pct"/>
          </w:tcPr>
          <w:p w:rsidR="00337D13" w:rsidRPr="00862FD6" w:rsidRDefault="00337D13" w:rsidP="00862FD6">
            <w:pPr>
              <w:rPr>
                <w:bCs/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t>Тема 1.2</w:t>
            </w:r>
          </w:p>
          <w:p w:rsidR="00337D13" w:rsidRPr="00862FD6" w:rsidRDefault="00337D13" w:rsidP="00862FD6">
            <w:pPr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1846" w:type="pct"/>
          </w:tcPr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337D13" w:rsidRPr="00862FD6" w:rsidRDefault="00337D13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</w:tc>
        <w:tc>
          <w:tcPr>
            <w:tcW w:w="773" w:type="pct"/>
          </w:tcPr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  <w:vMerge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</w:p>
        </w:tc>
        <w:tc>
          <w:tcPr>
            <w:tcW w:w="727" w:type="pct"/>
            <w:vMerge/>
          </w:tcPr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</w:p>
        </w:tc>
      </w:tr>
      <w:tr w:rsidR="00862FD6" w:rsidRPr="00862FD6" w:rsidTr="00862FD6">
        <w:tc>
          <w:tcPr>
            <w:tcW w:w="5000" w:type="pct"/>
            <w:gridSpan w:val="5"/>
          </w:tcPr>
          <w:p w:rsidR="00862FD6" w:rsidRPr="00862FD6" w:rsidRDefault="00862FD6" w:rsidP="00862FD6">
            <w:pPr>
              <w:ind w:left="72" w:hanging="72"/>
              <w:contextualSpacing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rFonts w:eastAsia="Calibri"/>
                <w:b/>
                <w:bCs/>
                <w:sz w:val="22"/>
                <w:szCs w:val="22"/>
                <w:lang w:eastAsia="en-US"/>
              </w:rPr>
              <w:t xml:space="preserve">Раздел 2. </w:t>
            </w:r>
            <w:r w:rsidR="00A63585" w:rsidRPr="00A63585">
              <w:rPr>
                <w:rFonts w:eastAsia="Calibri"/>
                <w:b/>
                <w:bCs/>
                <w:sz w:val="22"/>
                <w:szCs w:val="22"/>
                <w:lang w:eastAsia="en-US"/>
              </w:rPr>
              <w:t>Обработка материалов точением и строганием</w:t>
            </w:r>
          </w:p>
        </w:tc>
      </w:tr>
      <w:tr w:rsidR="00337D13" w:rsidRPr="00862FD6" w:rsidTr="00337D13">
        <w:tc>
          <w:tcPr>
            <w:tcW w:w="610" w:type="pct"/>
          </w:tcPr>
          <w:p w:rsidR="00337D13" w:rsidRPr="00862FD6" w:rsidRDefault="00337D13" w:rsidP="00862FD6">
            <w:pPr>
              <w:jc w:val="both"/>
            </w:pPr>
            <w:r w:rsidRPr="00862FD6">
              <w:rPr>
                <w:sz w:val="20"/>
                <w:szCs w:val="20"/>
              </w:rPr>
              <w:t>Тема 2.1</w:t>
            </w:r>
          </w:p>
        </w:tc>
        <w:tc>
          <w:tcPr>
            <w:tcW w:w="1846" w:type="pct"/>
          </w:tcPr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:rsidR="00337D13" w:rsidRPr="00862FD6" w:rsidRDefault="00337D13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практических работ №1, 2</w:t>
            </w:r>
          </w:p>
        </w:tc>
        <w:tc>
          <w:tcPr>
            <w:tcW w:w="773" w:type="pct"/>
          </w:tcPr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  <w:vMerge w:val="restart"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727" w:type="pct"/>
            <w:vMerge w:val="restart"/>
          </w:tcPr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337D13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</w:tr>
      <w:tr w:rsidR="00337D13" w:rsidRPr="00862FD6" w:rsidTr="00337D13">
        <w:tc>
          <w:tcPr>
            <w:tcW w:w="610" w:type="pct"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t>Тема 2.2</w:t>
            </w:r>
          </w:p>
          <w:p w:rsidR="00337D13" w:rsidRPr="00862FD6" w:rsidRDefault="00337D13" w:rsidP="00862FD6">
            <w:pPr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1846" w:type="pct"/>
          </w:tcPr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337D13" w:rsidRPr="00862FD6" w:rsidRDefault="00337D13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</w:tc>
        <w:tc>
          <w:tcPr>
            <w:tcW w:w="773" w:type="pct"/>
          </w:tcPr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  <w:vMerge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</w:p>
        </w:tc>
        <w:tc>
          <w:tcPr>
            <w:tcW w:w="727" w:type="pct"/>
            <w:vMerge/>
          </w:tcPr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</w:p>
        </w:tc>
      </w:tr>
      <w:tr w:rsidR="00337D13" w:rsidRPr="00862FD6" w:rsidTr="00337D13">
        <w:tc>
          <w:tcPr>
            <w:tcW w:w="610" w:type="pct"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t>Тема 2.3</w:t>
            </w:r>
          </w:p>
          <w:p w:rsidR="00337D13" w:rsidRPr="00862FD6" w:rsidRDefault="00337D13" w:rsidP="00862FD6">
            <w:pPr>
              <w:rPr>
                <w:sz w:val="20"/>
                <w:szCs w:val="20"/>
              </w:rPr>
            </w:pPr>
          </w:p>
        </w:tc>
        <w:tc>
          <w:tcPr>
            <w:tcW w:w="1846" w:type="pct"/>
          </w:tcPr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337D13" w:rsidRPr="00862FD6" w:rsidRDefault="00337D13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</w:tc>
        <w:tc>
          <w:tcPr>
            <w:tcW w:w="773" w:type="pct"/>
          </w:tcPr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  <w:vMerge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</w:p>
        </w:tc>
        <w:tc>
          <w:tcPr>
            <w:tcW w:w="727" w:type="pct"/>
            <w:vMerge/>
          </w:tcPr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</w:p>
        </w:tc>
      </w:tr>
      <w:tr w:rsidR="00A63585" w:rsidRPr="00862FD6" w:rsidTr="00A63585">
        <w:tc>
          <w:tcPr>
            <w:tcW w:w="5000" w:type="pct"/>
            <w:gridSpan w:val="5"/>
          </w:tcPr>
          <w:p w:rsidR="00A63585" w:rsidRPr="00862FD6" w:rsidRDefault="00A63585" w:rsidP="00A63585">
            <w:pPr>
              <w:jc w:val="center"/>
              <w:rPr>
                <w:color w:val="FF0000"/>
                <w:sz w:val="20"/>
                <w:szCs w:val="20"/>
              </w:rPr>
            </w:pPr>
            <w:r w:rsidRPr="00862FD6">
              <w:rPr>
                <w:b/>
                <w:bCs/>
                <w:sz w:val="20"/>
                <w:szCs w:val="20"/>
              </w:rPr>
              <w:t>Раздел 3</w:t>
            </w:r>
            <w:r>
              <w:t xml:space="preserve"> </w:t>
            </w:r>
            <w:r w:rsidRPr="00A63585">
              <w:rPr>
                <w:b/>
                <w:bCs/>
                <w:sz w:val="20"/>
                <w:szCs w:val="20"/>
              </w:rPr>
              <w:t>Обработка материалов осевым инструментом</w:t>
            </w:r>
          </w:p>
        </w:tc>
      </w:tr>
      <w:tr w:rsidR="00A63585" w:rsidRPr="00862FD6" w:rsidTr="00337D13">
        <w:tc>
          <w:tcPr>
            <w:tcW w:w="610" w:type="pct"/>
          </w:tcPr>
          <w:p w:rsidR="00A63585" w:rsidRPr="00862FD6" w:rsidRDefault="00A63585" w:rsidP="00862FD6">
            <w:pPr>
              <w:rPr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t>Тема 3.1</w:t>
            </w:r>
          </w:p>
        </w:tc>
        <w:tc>
          <w:tcPr>
            <w:tcW w:w="1846" w:type="pct"/>
          </w:tcPr>
          <w:p w:rsidR="00A63585" w:rsidRPr="00862FD6" w:rsidRDefault="00A63585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A63585" w:rsidRPr="00862FD6" w:rsidRDefault="00A63585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A63585" w:rsidRPr="00862FD6" w:rsidRDefault="00A63585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:rsidR="00A63585" w:rsidRPr="00862FD6" w:rsidRDefault="00A63585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практических работ №3, 4</w:t>
            </w:r>
          </w:p>
        </w:tc>
        <w:tc>
          <w:tcPr>
            <w:tcW w:w="773" w:type="pct"/>
          </w:tcPr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A63585" w:rsidRPr="00862FD6" w:rsidRDefault="00A63585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</w:tcPr>
          <w:p w:rsidR="00A63585" w:rsidRPr="00862FD6" w:rsidRDefault="00337D13" w:rsidP="00862FD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727" w:type="pct"/>
          </w:tcPr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A63585" w:rsidRPr="00862FD6" w:rsidRDefault="00337D13" w:rsidP="00337D13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</w:tr>
      <w:tr w:rsidR="00A63585" w:rsidRPr="00862FD6" w:rsidTr="00A63585">
        <w:tc>
          <w:tcPr>
            <w:tcW w:w="5000" w:type="pct"/>
            <w:gridSpan w:val="5"/>
          </w:tcPr>
          <w:p w:rsidR="00A63585" w:rsidRPr="00862FD6" w:rsidRDefault="00A63585" w:rsidP="00A63585">
            <w:pPr>
              <w:jc w:val="center"/>
              <w:rPr>
                <w:color w:val="FF0000"/>
                <w:sz w:val="20"/>
                <w:szCs w:val="20"/>
              </w:rPr>
            </w:pPr>
            <w:r w:rsidRPr="00862FD6">
              <w:rPr>
                <w:b/>
                <w:bCs/>
                <w:sz w:val="20"/>
                <w:szCs w:val="20"/>
              </w:rPr>
              <w:t>Раздел 4</w:t>
            </w:r>
            <w:r w:rsidRPr="00A63585">
              <w:rPr>
                <w:b/>
                <w:bCs/>
                <w:sz w:val="20"/>
                <w:szCs w:val="20"/>
              </w:rPr>
              <w:t xml:space="preserve"> Обработка материалов фрезерованием</w:t>
            </w:r>
          </w:p>
        </w:tc>
      </w:tr>
      <w:tr w:rsidR="00337D13" w:rsidRPr="00862FD6" w:rsidTr="00337D13">
        <w:tc>
          <w:tcPr>
            <w:tcW w:w="610" w:type="pct"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t>Тема 4.1.</w:t>
            </w:r>
          </w:p>
          <w:p w:rsidR="00337D13" w:rsidRPr="00862FD6" w:rsidRDefault="00337D13" w:rsidP="00862FD6">
            <w:pPr>
              <w:rPr>
                <w:sz w:val="20"/>
                <w:szCs w:val="20"/>
              </w:rPr>
            </w:pPr>
          </w:p>
        </w:tc>
        <w:tc>
          <w:tcPr>
            <w:tcW w:w="1846" w:type="pct"/>
          </w:tcPr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337D13" w:rsidRPr="00862FD6" w:rsidRDefault="00337D13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</w:tc>
        <w:tc>
          <w:tcPr>
            <w:tcW w:w="773" w:type="pct"/>
          </w:tcPr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  <w:vMerge w:val="restart"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727" w:type="pct"/>
            <w:vMerge w:val="restart"/>
          </w:tcPr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337D13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</w:tr>
      <w:tr w:rsidR="00337D13" w:rsidRPr="00862FD6" w:rsidTr="00337D13">
        <w:tc>
          <w:tcPr>
            <w:tcW w:w="610" w:type="pct"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t xml:space="preserve">Тема 4.2. </w:t>
            </w:r>
          </w:p>
          <w:p w:rsidR="00337D13" w:rsidRPr="00862FD6" w:rsidRDefault="00337D13" w:rsidP="00862FD6">
            <w:pPr>
              <w:rPr>
                <w:sz w:val="20"/>
                <w:szCs w:val="20"/>
              </w:rPr>
            </w:pPr>
          </w:p>
        </w:tc>
        <w:tc>
          <w:tcPr>
            <w:tcW w:w="1846" w:type="pct"/>
          </w:tcPr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:rsidR="00337D13" w:rsidRPr="00862FD6" w:rsidRDefault="00337D13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практических работ №5</w:t>
            </w:r>
          </w:p>
        </w:tc>
        <w:tc>
          <w:tcPr>
            <w:tcW w:w="773" w:type="pct"/>
          </w:tcPr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  <w:vMerge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</w:p>
        </w:tc>
        <w:tc>
          <w:tcPr>
            <w:tcW w:w="727" w:type="pct"/>
            <w:vMerge/>
          </w:tcPr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</w:p>
        </w:tc>
      </w:tr>
      <w:tr w:rsidR="00A63585" w:rsidRPr="00862FD6" w:rsidTr="00A63585">
        <w:tc>
          <w:tcPr>
            <w:tcW w:w="5000" w:type="pct"/>
            <w:gridSpan w:val="5"/>
          </w:tcPr>
          <w:p w:rsidR="00A63585" w:rsidRPr="00862FD6" w:rsidRDefault="00A63585" w:rsidP="00A63585">
            <w:pPr>
              <w:jc w:val="center"/>
              <w:rPr>
                <w:color w:val="FF0000"/>
                <w:sz w:val="20"/>
                <w:szCs w:val="20"/>
              </w:rPr>
            </w:pPr>
            <w:r w:rsidRPr="00862FD6">
              <w:rPr>
                <w:b/>
                <w:bCs/>
                <w:sz w:val="20"/>
                <w:szCs w:val="20"/>
              </w:rPr>
              <w:t>Раздел 5</w:t>
            </w:r>
            <w:r w:rsidRPr="00A63585">
              <w:rPr>
                <w:b/>
                <w:bCs/>
                <w:sz w:val="20"/>
                <w:szCs w:val="20"/>
              </w:rPr>
              <w:t xml:space="preserve"> Шлифование</w:t>
            </w:r>
          </w:p>
        </w:tc>
      </w:tr>
      <w:tr w:rsidR="00337D13" w:rsidRPr="00862FD6" w:rsidTr="00337D13">
        <w:tc>
          <w:tcPr>
            <w:tcW w:w="610" w:type="pct"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t>Тема 5.1</w:t>
            </w:r>
          </w:p>
        </w:tc>
        <w:tc>
          <w:tcPr>
            <w:tcW w:w="1846" w:type="pct"/>
          </w:tcPr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337D13" w:rsidRPr="00862FD6" w:rsidRDefault="00337D13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 xml:space="preserve">проверка результатов выполнения </w:t>
            </w:r>
            <w:r w:rsidRPr="00862FD6">
              <w:rPr>
                <w:i/>
                <w:iCs/>
                <w:sz w:val="20"/>
                <w:szCs w:val="20"/>
              </w:rPr>
              <w:lastRenderedPageBreak/>
              <w:t>самостоятельной работы</w:t>
            </w:r>
          </w:p>
        </w:tc>
        <w:tc>
          <w:tcPr>
            <w:tcW w:w="773" w:type="pct"/>
          </w:tcPr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lastRenderedPageBreak/>
              <w:t xml:space="preserve">ОК 01 - 09,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  <w:vMerge w:val="restart"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727" w:type="pct"/>
            <w:vMerge w:val="restart"/>
          </w:tcPr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337D13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lastRenderedPageBreak/>
              <w:t>З.1-З5, ЛР13-16</w:t>
            </w:r>
          </w:p>
        </w:tc>
      </w:tr>
      <w:tr w:rsidR="00337D13" w:rsidRPr="00862FD6" w:rsidTr="00337D13">
        <w:trPr>
          <w:trHeight w:val="1604"/>
        </w:trPr>
        <w:tc>
          <w:tcPr>
            <w:tcW w:w="610" w:type="pct"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lastRenderedPageBreak/>
              <w:t>Тема 5.2</w:t>
            </w:r>
          </w:p>
        </w:tc>
        <w:tc>
          <w:tcPr>
            <w:tcW w:w="1846" w:type="pct"/>
          </w:tcPr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337D13" w:rsidRPr="00862FD6" w:rsidRDefault="00337D13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</w:tc>
        <w:tc>
          <w:tcPr>
            <w:tcW w:w="773" w:type="pct"/>
          </w:tcPr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  <w:vMerge/>
          </w:tcPr>
          <w:p w:rsidR="00337D13" w:rsidRPr="00862FD6" w:rsidRDefault="00337D13" w:rsidP="00862FD6">
            <w:pPr>
              <w:rPr>
                <w:sz w:val="20"/>
                <w:szCs w:val="20"/>
              </w:rPr>
            </w:pPr>
          </w:p>
        </w:tc>
        <w:tc>
          <w:tcPr>
            <w:tcW w:w="727" w:type="pct"/>
            <w:vMerge/>
          </w:tcPr>
          <w:p w:rsidR="00337D13" w:rsidRPr="00862FD6" w:rsidRDefault="00337D13" w:rsidP="00862FD6">
            <w:pPr>
              <w:rPr>
                <w:color w:val="FF0000"/>
                <w:sz w:val="20"/>
                <w:szCs w:val="20"/>
              </w:rPr>
            </w:pPr>
          </w:p>
        </w:tc>
      </w:tr>
      <w:tr w:rsidR="00A63585" w:rsidRPr="00862FD6" w:rsidTr="00A63585">
        <w:tc>
          <w:tcPr>
            <w:tcW w:w="5000" w:type="pct"/>
            <w:gridSpan w:val="5"/>
          </w:tcPr>
          <w:p w:rsidR="00A63585" w:rsidRPr="00862FD6" w:rsidRDefault="00A63585" w:rsidP="00A63585">
            <w:pPr>
              <w:jc w:val="center"/>
              <w:rPr>
                <w:color w:val="FF0000"/>
                <w:sz w:val="20"/>
                <w:szCs w:val="20"/>
              </w:rPr>
            </w:pPr>
            <w:r w:rsidRPr="00862FD6">
              <w:rPr>
                <w:b/>
                <w:sz w:val="20"/>
                <w:szCs w:val="20"/>
              </w:rPr>
              <w:t>Раздел 6</w:t>
            </w:r>
            <w:r w:rsidRPr="00A63585">
              <w:rPr>
                <w:b/>
                <w:sz w:val="20"/>
                <w:szCs w:val="20"/>
              </w:rPr>
              <w:t xml:space="preserve"> Протягивание</w:t>
            </w:r>
          </w:p>
        </w:tc>
      </w:tr>
      <w:tr w:rsidR="00A63585" w:rsidRPr="00862FD6" w:rsidTr="00337D13">
        <w:tc>
          <w:tcPr>
            <w:tcW w:w="610" w:type="pct"/>
          </w:tcPr>
          <w:p w:rsidR="00A63585" w:rsidRPr="00862FD6" w:rsidRDefault="00A63585" w:rsidP="00862FD6">
            <w:pPr>
              <w:rPr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t>Тема 6.1</w:t>
            </w:r>
          </w:p>
        </w:tc>
        <w:tc>
          <w:tcPr>
            <w:tcW w:w="1846" w:type="pct"/>
          </w:tcPr>
          <w:p w:rsidR="00A63585" w:rsidRPr="00862FD6" w:rsidRDefault="00A63585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A63585" w:rsidRPr="00862FD6" w:rsidRDefault="00A63585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A63585" w:rsidRPr="00862FD6" w:rsidRDefault="00A63585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</w:tc>
        <w:tc>
          <w:tcPr>
            <w:tcW w:w="773" w:type="pct"/>
          </w:tcPr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A63585" w:rsidRPr="00862FD6" w:rsidRDefault="00A63585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</w:tcPr>
          <w:p w:rsidR="00A63585" w:rsidRPr="00862FD6" w:rsidRDefault="00337D13" w:rsidP="00862FD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727" w:type="pct"/>
          </w:tcPr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A63585" w:rsidRPr="00862FD6" w:rsidRDefault="00337D13" w:rsidP="00337D13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</w:tr>
      <w:tr w:rsidR="00A63585" w:rsidRPr="00862FD6" w:rsidTr="00A63585">
        <w:tc>
          <w:tcPr>
            <w:tcW w:w="5000" w:type="pct"/>
            <w:gridSpan w:val="5"/>
          </w:tcPr>
          <w:p w:rsidR="00A63585" w:rsidRPr="00862FD6" w:rsidRDefault="00A63585" w:rsidP="00337D13">
            <w:pPr>
              <w:jc w:val="center"/>
              <w:rPr>
                <w:color w:val="FF0000"/>
                <w:sz w:val="20"/>
                <w:szCs w:val="20"/>
              </w:rPr>
            </w:pPr>
            <w:r w:rsidRPr="00862FD6">
              <w:rPr>
                <w:b/>
                <w:sz w:val="20"/>
                <w:szCs w:val="20"/>
              </w:rPr>
              <w:t>Раздел 7</w:t>
            </w:r>
            <w:r w:rsidRPr="00A63585">
              <w:rPr>
                <w:b/>
                <w:sz w:val="20"/>
                <w:szCs w:val="20"/>
              </w:rPr>
              <w:t xml:space="preserve"> Резьбонарезание</w:t>
            </w:r>
          </w:p>
        </w:tc>
      </w:tr>
      <w:tr w:rsidR="00A63585" w:rsidRPr="00862FD6" w:rsidTr="00337D13">
        <w:tc>
          <w:tcPr>
            <w:tcW w:w="610" w:type="pct"/>
          </w:tcPr>
          <w:p w:rsidR="00A63585" w:rsidRPr="00862FD6" w:rsidRDefault="00A63585" w:rsidP="00862FD6">
            <w:pPr>
              <w:rPr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t>Тема 7.1</w:t>
            </w:r>
          </w:p>
        </w:tc>
        <w:tc>
          <w:tcPr>
            <w:tcW w:w="1846" w:type="pct"/>
          </w:tcPr>
          <w:p w:rsidR="00A63585" w:rsidRPr="00862FD6" w:rsidRDefault="00A63585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A63585" w:rsidRPr="00862FD6" w:rsidRDefault="00A63585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A63585" w:rsidRPr="00862FD6" w:rsidRDefault="00A63585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</w:tc>
        <w:tc>
          <w:tcPr>
            <w:tcW w:w="773" w:type="pct"/>
          </w:tcPr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A63585" w:rsidRPr="00862FD6" w:rsidRDefault="00A63585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</w:tcPr>
          <w:p w:rsidR="00A63585" w:rsidRPr="00862FD6" w:rsidRDefault="00337D13" w:rsidP="00862FD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727" w:type="pct"/>
          </w:tcPr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A63585" w:rsidRPr="00862FD6" w:rsidRDefault="00337D13" w:rsidP="00337D13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</w:tr>
      <w:tr w:rsidR="00A63585" w:rsidRPr="00862FD6" w:rsidTr="00A63585">
        <w:tc>
          <w:tcPr>
            <w:tcW w:w="5000" w:type="pct"/>
            <w:gridSpan w:val="5"/>
          </w:tcPr>
          <w:p w:rsidR="00A63585" w:rsidRPr="00862FD6" w:rsidRDefault="00A63585" w:rsidP="00337D13">
            <w:pPr>
              <w:jc w:val="center"/>
              <w:rPr>
                <w:color w:val="FF0000"/>
                <w:sz w:val="20"/>
                <w:szCs w:val="20"/>
              </w:rPr>
            </w:pPr>
            <w:r w:rsidRPr="00862FD6">
              <w:rPr>
                <w:b/>
                <w:sz w:val="20"/>
                <w:szCs w:val="20"/>
              </w:rPr>
              <w:t>Раздел 8</w:t>
            </w:r>
            <w:r w:rsidR="00337D13">
              <w:t xml:space="preserve"> </w:t>
            </w:r>
            <w:r w:rsidR="00337D13" w:rsidRPr="00337D13">
              <w:rPr>
                <w:b/>
                <w:sz w:val="20"/>
                <w:szCs w:val="20"/>
              </w:rPr>
              <w:t>Зубонарезание</w:t>
            </w:r>
          </w:p>
        </w:tc>
      </w:tr>
      <w:tr w:rsidR="00A63585" w:rsidRPr="00862FD6" w:rsidTr="00337D13">
        <w:tc>
          <w:tcPr>
            <w:tcW w:w="610" w:type="pct"/>
          </w:tcPr>
          <w:p w:rsidR="00A63585" w:rsidRPr="00862FD6" w:rsidRDefault="00A63585" w:rsidP="00862FD6">
            <w:pPr>
              <w:rPr>
                <w:sz w:val="20"/>
                <w:szCs w:val="20"/>
              </w:rPr>
            </w:pPr>
            <w:r w:rsidRPr="00862FD6">
              <w:rPr>
                <w:sz w:val="20"/>
                <w:szCs w:val="20"/>
              </w:rPr>
              <w:t>Тема 8.1</w:t>
            </w:r>
          </w:p>
        </w:tc>
        <w:tc>
          <w:tcPr>
            <w:tcW w:w="1846" w:type="pct"/>
          </w:tcPr>
          <w:p w:rsidR="00A63585" w:rsidRPr="00862FD6" w:rsidRDefault="00A63585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Устный опрос</w:t>
            </w:r>
          </w:p>
          <w:p w:rsidR="00A63585" w:rsidRPr="00862FD6" w:rsidRDefault="00A63585" w:rsidP="00862FD6">
            <w:pPr>
              <w:rPr>
                <w:i/>
                <w:iCs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Письменный опрос</w:t>
            </w:r>
          </w:p>
          <w:p w:rsidR="00A63585" w:rsidRPr="00862FD6" w:rsidRDefault="00A63585" w:rsidP="00862FD6">
            <w:pPr>
              <w:rPr>
                <w:i/>
                <w:iCs/>
                <w:color w:val="FF0000"/>
                <w:sz w:val="20"/>
                <w:szCs w:val="20"/>
              </w:rPr>
            </w:pPr>
            <w:r w:rsidRPr="00862FD6">
              <w:rPr>
                <w:i/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</w:tc>
        <w:tc>
          <w:tcPr>
            <w:tcW w:w="773" w:type="pct"/>
          </w:tcPr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A63585" w:rsidRPr="00862FD6" w:rsidRDefault="00A63585" w:rsidP="00862FD6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A63585" w:rsidRPr="00862FD6" w:rsidRDefault="00A63585" w:rsidP="00862FD6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  <w:tc>
          <w:tcPr>
            <w:tcW w:w="1044" w:type="pct"/>
          </w:tcPr>
          <w:p w:rsidR="00A63585" w:rsidRPr="00862FD6" w:rsidRDefault="00337D13" w:rsidP="00862FD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727" w:type="pct"/>
          </w:tcPr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ОК 01 - 09,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 xml:space="preserve">ПК 1.1 - 1.3, </w:t>
            </w:r>
          </w:p>
          <w:p w:rsidR="00337D13" w:rsidRPr="00862FD6" w:rsidRDefault="00337D13" w:rsidP="00337D13">
            <w:pPr>
              <w:jc w:val="center"/>
              <w:rPr>
                <w:sz w:val="16"/>
                <w:szCs w:val="16"/>
              </w:rPr>
            </w:pPr>
            <w:r w:rsidRPr="00862FD6">
              <w:rPr>
                <w:sz w:val="16"/>
                <w:szCs w:val="16"/>
              </w:rPr>
              <w:t>ПК 2.1 - 2.3, У1-У3</w:t>
            </w:r>
          </w:p>
          <w:p w:rsidR="00A63585" w:rsidRPr="00862FD6" w:rsidRDefault="00337D13" w:rsidP="00337D13">
            <w:pPr>
              <w:rPr>
                <w:color w:val="FF0000"/>
                <w:sz w:val="20"/>
                <w:szCs w:val="20"/>
              </w:rPr>
            </w:pPr>
            <w:r w:rsidRPr="00862FD6">
              <w:rPr>
                <w:sz w:val="16"/>
                <w:szCs w:val="16"/>
              </w:rPr>
              <w:t>З.1-З5, ЛР13-16</w:t>
            </w:r>
          </w:p>
        </w:tc>
      </w:tr>
    </w:tbl>
    <w:p w:rsidR="00862FD6" w:rsidRDefault="00862FD6" w:rsidP="00282531">
      <w:pPr>
        <w:rPr>
          <w:sz w:val="28"/>
          <w:szCs w:val="28"/>
        </w:rPr>
      </w:pPr>
    </w:p>
    <w:p w:rsidR="00862FD6" w:rsidRDefault="00862FD6" w:rsidP="00282531">
      <w:pPr>
        <w:rPr>
          <w:sz w:val="28"/>
          <w:szCs w:val="28"/>
        </w:rPr>
      </w:pPr>
    </w:p>
    <w:p w:rsidR="00282531" w:rsidRPr="00E606C3" w:rsidRDefault="00282531" w:rsidP="00E013A5">
      <w:pPr>
        <w:ind w:firstLine="708"/>
        <w:jc w:val="both"/>
      </w:pPr>
    </w:p>
    <w:p w:rsidR="00367646" w:rsidRPr="00D63DB3" w:rsidRDefault="00367646" w:rsidP="00367646">
      <w:pPr>
        <w:ind w:firstLine="708"/>
        <w:jc w:val="both"/>
        <w:rPr>
          <w:highlight w:val="red"/>
        </w:rPr>
      </w:pPr>
    </w:p>
    <w:p w:rsidR="003C2B92" w:rsidRDefault="003C2B92" w:rsidP="00E955EF">
      <w:pPr>
        <w:ind w:firstLine="708"/>
        <w:jc w:val="both"/>
        <w:rPr>
          <w:bCs/>
          <w:sz w:val="28"/>
          <w:szCs w:val="28"/>
        </w:rPr>
      </w:pPr>
    </w:p>
    <w:p w:rsidR="00283453" w:rsidRPr="00D63DB3" w:rsidRDefault="00283453" w:rsidP="00E955EF">
      <w:pPr>
        <w:ind w:firstLine="708"/>
        <w:jc w:val="both"/>
        <w:rPr>
          <w:bCs/>
          <w:sz w:val="28"/>
          <w:szCs w:val="28"/>
        </w:rPr>
      </w:pPr>
    </w:p>
    <w:p w:rsidR="00BC14B0" w:rsidRDefault="00BC14B0" w:rsidP="00A74C50">
      <w:pPr>
        <w:pStyle w:val="1"/>
        <w:jc w:val="center"/>
        <w:rPr>
          <w:sz w:val="28"/>
        </w:rPr>
      </w:pPr>
      <w:bookmarkStart w:id="3" w:name="_Toc19091466"/>
    </w:p>
    <w:p w:rsidR="00AC258F" w:rsidRDefault="00AC258F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337D13" w:rsidRDefault="00337D13" w:rsidP="00AC258F"/>
    <w:p w:rsidR="007D4CD0" w:rsidRDefault="007D4CD0" w:rsidP="00AC258F"/>
    <w:p w:rsidR="00AC258F" w:rsidRPr="00E606C3" w:rsidRDefault="00AC258F" w:rsidP="00AC258F">
      <w:pPr>
        <w:spacing w:after="32" w:line="268" w:lineRule="auto"/>
        <w:ind w:left="682" w:right="366" w:hanging="10"/>
        <w:jc w:val="both"/>
      </w:pPr>
    </w:p>
    <w:p w:rsidR="00AC258F" w:rsidRPr="00E606C3" w:rsidRDefault="00AC258F" w:rsidP="00695E5B">
      <w:pPr>
        <w:pStyle w:val="a6"/>
        <w:numPr>
          <w:ilvl w:val="0"/>
          <w:numId w:val="3"/>
        </w:num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E606C3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ПЕРЕЧЕНЬ ЗАДАНИЙ ДЛЯ ОЦЕНКИ СФОРМИРОВАННОСТИ КОМПЕТЕНЦИЙ </w:t>
      </w:r>
    </w:p>
    <w:p w:rsidR="00AC258F" w:rsidRPr="00E606C3" w:rsidRDefault="00AC258F" w:rsidP="00AC258F">
      <w:pPr>
        <w:ind w:firstLine="709"/>
        <w:jc w:val="both"/>
        <w:rPr>
          <w:b/>
          <w:i/>
        </w:rPr>
      </w:pPr>
    </w:p>
    <w:p w:rsidR="00AC258F" w:rsidRPr="00E606C3" w:rsidRDefault="00AC258F" w:rsidP="00282531">
      <w:pPr>
        <w:ind w:firstLine="709"/>
        <w:jc w:val="both"/>
        <w:rPr>
          <w:b/>
          <w:i/>
        </w:rPr>
      </w:pPr>
      <w:r>
        <w:rPr>
          <w:b/>
          <w:i/>
        </w:rPr>
        <w:t>Проверяемые</w:t>
      </w:r>
      <w:r w:rsidRPr="00E606C3">
        <w:rPr>
          <w:b/>
          <w:i/>
        </w:rPr>
        <w:t xml:space="preserve"> </w:t>
      </w:r>
      <w:r>
        <w:rPr>
          <w:b/>
          <w:i/>
        </w:rPr>
        <w:t xml:space="preserve">общие </w:t>
      </w:r>
      <w:r w:rsidRPr="00E606C3">
        <w:rPr>
          <w:b/>
          <w:i/>
        </w:rPr>
        <w:t>компетенци</w:t>
      </w:r>
      <w:r>
        <w:rPr>
          <w:b/>
          <w:i/>
        </w:rPr>
        <w:t>и</w:t>
      </w:r>
      <w:r w:rsidRPr="00E606C3">
        <w:rPr>
          <w:b/>
          <w:i/>
        </w:rPr>
        <w:t xml:space="preserve">: </w:t>
      </w:r>
      <w:r w:rsidR="00337D13" w:rsidRPr="00337D13">
        <w:rPr>
          <w:b/>
          <w:i/>
        </w:rPr>
        <w:t>ОК 01-ОК 09</w:t>
      </w:r>
    </w:p>
    <w:p w:rsidR="00F87D7A" w:rsidRPr="00E606C3" w:rsidRDefault="00F87D7A" w:rsidP="00F87D7A">
      <w:pPr>
        <w:ind w:firstLine="709"/>
        <w:jc w:val="center"/>
      </w:pPr>
      <w:r w:rsidRPr="00E606C3">
        <w:t>Перечень заданий закрытого типа</w:t>
      </w:r>
    </w:p>
    <w:p w:rsidR="00AC258F" w:rsidRDefault="00AC258F" w:rsidP="0099162C"/>
    <w:p w:rsidR="00A46476" w:rsidRDefault="00A46476" w:rsidP="00A46476">
      <w:pPr>
        <w:ind w:firstLine="709"/>
        <w:rPr>
          <w:lang w:eastAsia="en-US"/>
        </w:rPr>
      </w:pP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:rsidR="00A46476" w:rsidRDefault="00A46476" w:rsidP="00A46476">
      <w:pPr>
        <w:ind w:firstLine="709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/>
      </w:tblPr>
      <w:tblGrid>
        <w:gridCol w:w="2972"/>
        <w:gridCol w:w="7222"/>
      </w:tblGrid>
      <w:tr w:rsidR="00A46476" w:rsidTr="00BB0BF4">
        <w:tc>
          <w:tcPr>
            <w:tcW w:w="2972" w:type="dxa"/>
          </w:tcPr>
          <w:p w:rsidR="00A46476" w:rsidRPr="008A6DCF" w:rsidRDefault="009448C6" w:rsidP="009448C6">
            <w:pPr>
              <w:pStyle w:val="a6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</w:t>
            </w:r>
            <w:r w:rsidRPr="009448C6">
              <w:rPr>
                <w:rFonts w:ascii="Times New Roman" w:eastAsia="Times New Roman" w:hAnsi="Times New Roman"/>
                <w:sz w:val="24"/>
                <w:szCs w:val="24"/>
              </w:rPr>
              <w:t>рипуск</w:t>
            </w:r>
          </w:p>
        </w:tc>
        <w:tc>
          <w:tcPr>
            <w:tcW w:w="7222" w:type="dxa"/>
          </w:tcPr>
          <w:p w:rsidR="00A46476" w:rsidRDefault="00A46476" w:rsidP="00AE576C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AE576C">
              <w:rPr>
                <w:lang w:eastAsia="en-US"/>
              </w:rPr>
              <w:t>предмет труда, из которого изменением формы, размеров, свойств материала или поверхности изготавливают деталь</w:t>
            </w:r>
          </w:p>
        </w:tc>
      </w:tr>
      <w:tr w:rsidR="00A46476" w:rsidTr="00BB0BF4">
        <w:tc>
          <w:tcPr>
            <w:tcW w:w="2972" w:type="dxa"/>
          </w:tcPr>
          <w:p w:rsidR="00A46476" w:rsidRPr="008A6DCF" w:rsidRDefault="009448C6" w:rsidP="009448C6">
            <w:pPr>
              <w:pStyle w:val="a6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 w:rsidRPr="009448C6">
              <w:rPr>
                <w:rFonts w:ascii="Times New Roman" w:eastAsia="Times New Roman" w:hAnsi="Times New Roman"/>
                <w:sz w:val="24"/>
                <w:szCs w:val="24"/>
              </w:rPr>
              <w:t>тружк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7222" w:type="dxa"/>
          </w:tcPr>
          <w:p w:rsidR="00A46476" w:rsidRDefault="00A46476" w:rsidP="009448C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</w:t>
            </w:r>
            <w:r w:rsidR="00AE576C">
              <w:rPr>
                <w:lang w:eastAsia="en-US"/>
              </w:rPr>
              <w:t>–</w:t>
            </w:r>
            <w:r w:rsidRPr="008A6DCF">
              <w:rPr>
                <w:lang w:eastAsia="en-US"/>
              </w:rPr>
              <w:t xml:space="preserve"> </w:t>
            </w:r>
            <w:r w:rsidR="009448C6" w:rsidRPr="009448C6">
              <w:rPr>
                <w:lang w:eastAsia="en-US"/>
              </w:rPr>
              <w:t>срезани</w:t>
            </w:r>
            <w:r w:rsidR="009448C6">
              <w:rPr>
                <w:lang w:eastAsia="en-US"/>
              </w:rPr>
              <w:t>е</w:t>
            </w:r>
            <w:r w:rsidR="009448C6" w:rsidRPr="009448C6">
              <w:rPr>
                <w:lang w:eastAsia="en-US"/>
              </w:rPr>
              <w:t xml:space="preserve"> с обрабатываемой заготовки некоторой массы металла, специально оставленной на обработку</w:t>
            </w:r>
          </w:p>
        </w:tc>
      </w:tr>
      <w:tr w:rsidR="00A46476" w:rsidTr="00BB0BF4">
        <w:tc>
          <w:tcPr>
            <w:tcW w:w="2972" w:type="dxa"/>
          </w:tcPr>
          <w:p w:rsidR="00A46476" w:rsidRPr="008A6DCF" w:rsidRDefault="00AE576C" w:rsidP="00695E5B">
            <w:pPr>
              <w:pStyle w:val="a6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576C">
              <w:rPr>
                <w:rFonts w:ascii="Times New Roman" w:eastAsia="Times New Roman" w:hAnsi="Times New Roman"/>
                <w:sz w:val="24"/>
                <w:szCs w:val="24"/>
              </w:rPr>
              <w:t>Заготовк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7222" w:type="dxa"/>
          </w:tcPr>
          <w:p w:rsidR="00A46476" w:rsidRDefault="00A46476" w:rsidP="00AE576C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9448C6">
              <w:rPr>
                <w:lang w:eastAsia="en-US"/>
              </w:rPr>
              <w:t>м</w:t>
            </w:r>
            <w:r w:rsidR="009448C6" w:rsidRPr="009448C6">
              <w:rPr>
                <w:lang w:eastAsia="en-US"/>
              </w:rPr>
              <w:t>еталл, удаляемый в процессе резания с заготовки, подвергается пластическому деформированию и разрушению и приобретает характерную форму</w:t>
            </w:r>
          </w:p>
        </w:tc>
      </w:tr>
    </w:tbl>
    <w:p w:rsidR="00A46476" w:rsidRDefault="00A46476" w:rsidP="00A46476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:rsidR="00A46476" w:rsidRDefault="00A46476" w:rsidP="00A46476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/>
      </w:tblPr>
      <w:tblGrid>
        <w:gridCol w:w="2972"/>
        <w:gridCol w:w="7222"/>
      </w:tblGrid>
      <w:tr w:rsidR="00B65693" w:rsidTr="00657C06">
        <w:tc>
          <w:tcPr>
            <w:tcW w:w="2972" w:type="dxa"/>
          </w:tcPr>
          <w:p w:rsidR="00B65693" w:rsidRPr="008A6DCF" w:rsidRDefault="009448C6" w:rsidP="009448C6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Скорость</w:t>
            </w:r>
            <w:r w:rsidRPr="009448C6">
              <w:rPr>
                <w:rFonts w:ascii="Times New Roman" w:eastAsia="Times New Roman" w:hAnsi="Times New Roman"/>
                <w:sz w:val="24"/>
                <w:szCs w:val="24"/>
              </w:rPr>
              <w:t xml:space="preserve"> резания</w:t>
            </w:r>
          </w:p>
        </w:tc>
        <w:tc>
          <w:tcPr>
            <w:tcW w:w="7222" w:type="dxa"/>
          </w:tcPr>
          <w:p w:rsidR="00B65693" w:rsidRDefault="008D6D51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9448C6" w:rsidRPr="009448C6">
              <w:rPr>
                <w:lang w:eastAsia="en-US"/>
              </w:rPr>
              <w:t>путь, пройденный режущей кромкой инструмента относительно вращающейся заготовки в направлении движения подачи за один оборот заготовки</w:t>
            </w:r>
          </w:p>
        </w:tc>
      </w:tr>
      <w:tr w:rsidR="00B65693" w:rsidTr="00657C06">
        <w:tc>
          <w:tcPr>
            <w:tcW w:w="2972" w:type="dxa"/>
          </w:tcPr>
          <w:p w:rsidR="00B65693" w:rsidRPr="008A6DCF" w:rsidRDefault="009448C6" w:rsidP="009448C6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448C6">
              <w:rPr>
                <w:rFonts w:ascii="Times New Roman" w:eastAsia="Times New Roman" w:hAnsi="Times New Roman"/>
                <w:sz w:val="24"/>
                <w:szCs w:val="24"/>
              </w:rPr>
              <w:t>Подач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7222" w:type="dxa"/>
          </w:tcPr>
          <w:p w:rsidR="00B65693" w:rsidRDefault="00B65693" w:rsidP="004413EC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9448C6" w:rsidRPr="009448C6">
              <w:rPr>
                <w:lang w:eastAsia="en-US"/>
              </w:rPr>
              <w:t>определяется толщиной снимаемого слоя металла, измеренной перпендикулярно к обработанной поверхности детали, за один рабочий инструмента относительно обрабатываемой поверхности</w:t>
            </w:r>
          </w:p>
        </w:tc>
      </w:tr>
      <w:tr w:rsidR="00B65693" w:rsidTr="00657C06">
        <w:tc>
          <w:tcPr>
            <w:tcW w:w="2972" w:type="dxa"/>
          </w:tcPr>
          <w:p w:rsidR="00B65693" w:rsidRPr="008A6DCF" w:rsidRDefault="009448C6" w:rsidP="009448C6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448C6">
              <w:rPr>
                <w:rFonts w:ascii="Times New Roman" w:eastAsia="Times New Roman" w:hAnsi="Times New Roman"/>
                <w:sz w:val="24"/>
                <w:szCs w:val="24"/>
              </w:rPr>
              <w:t>Глубина резания</w:t>
            </w:r>
          </w:p>
        </w:tc>
        <w:tc>
          <w:tcPr>
            <w:tcW w:w="7222" w:type="dxa"/>
          </w:tcPr>
          <w:p w:rsidR="00B65693" w:rsidRDefault="00B65693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9448C6" w:rsidRPr="009448C6">
              <w:rPr>
                <w:lang w:eastAsia="en-US"/>
              </w:rPr>
              <w:t>путь режущей кромки инструмента относительно обрабатываемой заготовки в направлении главного движения за единицу времени</w:t>
            </w:r>
          </w:p>
        </w:tc>
      </w:tr>
    </w:tbl>
    <w:p w:rsidR="008D6D51" w:rsidRDefault="008D6D51" w:rsidP="008D6D51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3</w:t>
      </w:r>
    </w:p>
    <w:p w:rsidR="008D6D51" w:rsidRDefault="008D6D51" w:rsidP="008D6D51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/>
      </w:tblPr>
      <w:tblGrid>
        <w:gridCol w:w="2972"/>
        <w:gridCol w:w="7222"/>
      </w:tblGrid>
      <w:tr w:rsidR="008D6D51" w:rsidTr="00F667B1">
        <w:tc>
          <w:tcPr>
            <w:tcW w:w="2972" w:type="dxa"/>
          </w:tcPr>
          <w:p w:rsidR="008D6D51" w:rsidRPr="008A6DCF" w:rsidRDefault="009448C6" w:rsidP="009448C6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Точение</w:t>
            </w:r>
          </w:p>
        </w:tc>
        <w:tc>
          <w:tcPr>
            <w:tcW w:w="7222" w:type="dxa"/>
          </w:tcPr>
          <w:p w:rsidR="008D6D51" w:rsidRDefault="008D6D51" w:rsidP="009448C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9448C6" w:rsidRPr="009448C6">
              <w:rPr>
                <w:lang w:eastAsia="en-US"/>
              </w:rPr>
              <w:t xml:space="preserve">механическая обработка резанием плоскостей, пазов, </w:t>
            </w:r>
            <w:proofErr w:type="spellStart"/>
            <w:r w:rsidR="009448C6" w:rsidRPr="009448C6">
              <w:rPr>
                <w:lang w:eastAsia="en-US"/>
              </w:rPr>
              <w:t>лысок</w:t>
            </w:r>
            <w:proofErr w:type="spellEnd"/>
            <w:r w:rsidR="009448C6" w:rsidRPr="009448C6">
              <w:rPr>
                <w:lang w:eastAsia="en-US"/>
              </w:rPr>
              <w:t>, при которой режущий инструмент совершает вращат</w:t>
            </w:r>
            <w:r w:rsidR="009448C6">
              <w:rPr>
                <w:lang w:eastAsia="en-US"/>
              </w:rPr>
              <w:t>ельное движение</w:t>
            </w:r>
            <w:r w:rsidR="009448C6" w:rsidRPr="009448C6">
              <w:rPr>
                <w:lang w:eastAsia="en-US"/>
              </w:rPr>
              <w:t>, а обрабатываемая загото</w:t>
            </w:r>
            <w:r w:rsidR="009448C6">
              <w:rPr>
                <w:lang w:eastAsia="en-US"/>
              </w:rPr>
              <w:t xml:space="preserve">вка — поступательное </w:t>
            </w:r>
          </w:p>
        </w:tc>
      </w:tr>
      <w:tr w:rsidR="008D6D51" w:rsidTr="00F667B1">
        <w:tc>
          <w:tcPr>
            <w:tcW w:w="2972" w:type="dxa"/>
          </w:tcPr>
          <w:p w:rsidR="008D6D51" w:rsidRPr="008A6DCF" w:rsidRDefault="009448C6" w:rsidP="00695E5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Сверление</w:t>
            </w:r>
          </w:p>
        </w:tc>
        <w:tc>
          <w:tcPr>
            <w:tcW w:w="7222" w:type="dxa"/>
          </w:tcPr>
          <w:p w:rsidR="008D6D51" w:rsidRDefault="008D6D51" w:rsidP="00F667B1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9448C6" w:rsidRPr="009448C6">
              <w:rPr>
                <w:lang w:eastAsia="en-US"/>
              </w:rPr>
              <w:t>метод изготовления деталей типа тел вращения (валов, дисков, осей, пальцев, цапф, фланцев, колец, втулок, гаек, муфт и др.)</w:t>
            </w:r>
          </w:p>
        </w:tc>
      </w:tr>
      <w:tr w:rsidR="008D6D51" w:rsidTr="00F667B1">
        <w:tc>
          <w:tcPr>
            <w:tcW w:w="2972" w:type="dxa"/>
          </w:tcPr>
          <w:p w:rsidR="008D6D51" w:rsidRPr="008A6DCF" w:rsidRDefault="009448C6" w:rsidP="00695E5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Фрезерование</w:t>
            </w:r>
          </w:p>
        </w:tc>
        <w:tc>
          <w:tcPr>
            <w:tcW w:w="7222" w:type="dxa"/>
          </w:tcPr>
          <w:p w:rsidR="008D6D51" w:rsidRDefault="008D6D51" w:rsidP="009448C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9448C6" w:rsidRPr="009448C6">
              <w:rPr>
                <w:lang w:eastAsia="en-US"/>
              </w:rPr>
              <w:t>образование снятием стружки отверстия  в сплошном материале с помощью режущего инструмента, совершающего вращательное и поступательное движение относительно своей оси</w:t>
            </w:r>
          </w:p>
        </w:tc>
      </w:tr>
    </w:tbl>
    <w:p w:rsidR="00B7149C" w:rsidRDefault="00B7149C" w:rsidP="00B7149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4</w:t>
      </w:r>
    </w:p>
    <w:p w:rsidR="00B7149C" w:rsidRDefault="00B7149C" w:rsidP="00B7149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 xml:space="preserve">Установите соответствие между </w:t>
      </w:r>
      <w:r w:rsidR="002F4811">
        <w:rPr>
          <w:b/>
          <w:lang w:eastAsia="en-US"/>
        </w:rPr>
        <w:t>рисунком</w:t>
      </w:r>
      <w:r w:rsidRPr="00832506">
        <w:rPr>
          <w:b/>
          <w:lang w:eastAsia="en-US"/>
        </w:rPr>
        <w:t xml:space="preserve"> и определением</w:t>
      </w:r>
    </w:p>
    <w:tbl>
      <w:tblPr>
        <w:tblStyle w:val="a3"/>
        <w:tblW w:w="0" w:type="auto"/>
        <w:tblLook w:val="04A0"/>
      </w:tblPr>
      <w:tblGrid>
        <w:gridCol w:w="5665"/>
        <w:gridCol w:w="4529"/>
      </w:tblGrid>
      <w:tr w:rsidR="00B7149C" w:rsidTr="002F4811">
        <w:tc>
          <w:tcPr>
            <w:tcW w:w="5665" w:type="dxa"/>
          </w:tcPr>
          <w:p w:rsidR="00B7149C" w:rsidRPr="008A6DCF" w:rsidRDefault="002F4811" w:rsidP="002F4811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Углеродистая и</w:t>
            </w:r>
            <w:r w:rsidRPr="002F4811">
              <w:rPr>
                <w:rFonts w:ascii="Times New Roman" w:eastAsia="Times New Roman" w:hAnsi="Times New Roman"/>
                <w:sz w:val="24"/>
                <w:szCs w:val="24"/>
              </w:rPr>
              <w:t>нструментальн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ая</w:t>
            </w:r>
            <w:r w:rsidRPr="002F4811">
              <w:rPr>
                <w:rFonts w:ascii="Times New Roman" w:eastAsia="Times New Roman" w:hAnsi="Times New Roman"/>
                <w:sz w:val="24"/>
                <w:szCs w:val="24"/>
              </w:rPr>
              <w:t xml:space="preserve"> стал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</w:p>
        </w:tc>
        <w:tc>
          <w:tcPr>
            <w:tcW w:w="4529" w:type="dxa"/>
          </w:tcPr>
          <w:p w:rsidR="00B7149C" w:rsidRDefault="00B7149C" w:rsidP="002F48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</w:t>
            </w:r>
            <w:r w:rsidR="002F4811">
              <w:rPr>
                <w:lang w:eastAsia="en-US"/>
              </w:rPr>
              <w:t>–</w:t>
            </w:r>
            <w:r>
              <w:rPr>
                <w:lang w:eastAsia="en-US"/>
              </w:rPr>
              <w:t xml:space="preserve"> </w:t>
            </w:r>
            <w:r w:rsidR="002F4811">
              <w:rPr>
                <w:lang w:eastAsia="en-US"/>
              </w:rPr>
              <w:t>Р6М5</w:t>
            </w:r>
          </w:p>
        </w:tc>
      </w:tr>
      <w:tr w:rsidR="00B7149C" w:rsidTr="002F4811">
        <w:tc>
          <w:tcPr>
            <w:tcW w:w="5665" w:type="dxa"/>
          </w:tcPr>
          <w:p w:rsidR="00B7149C" w:rsidRPr="008A6DCF" w:rsidRDefault="002F4811" w:rsidP="002F4811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Легированная</w:t>
            </w:r>
            <w:r w:rsidRPr="002F4811">
              <w:rPr>
                <w:rFonts w:ascii="Times New Roman" w:eastAsia="Times New Roman" w:hAnsi="Times New Roman"/>
                <w:sz w:val="24"/>
                <w:szCs w:val="24"/>
              </w:rPr>
              <w:t xml:space="preserve"> инструментальная сталь</w:t>
            </w:r>
          </w:p>
        </w:tc>
        <w:tc>
          <w:tcPr>
            <w:tcW w:w="4529" w:type="dxa"/>
          </w:tcPr>
          <w:p w:rsidR="00B7149C" w:rsidRDefault="00B7149C" w:rsidP="00F667B1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2F4811" w:rsidRPr="002F4811">
              <w:rPr>
                <w:lang w:eastAsia="en-US"/>
              </w:rPr>
              <w:t>У10А</w:t>
            </w:r>
          </w:p>
        </w:tc>
      </w:tr>
      <w:tr w:rsidR="00B7149C" w:rsidTr="002F4811">
        <w:tc>
          <w:tcPr>
            <w:tcW w:w="5665" w:type="dxa"/>
          </w:tcPr>
          <w:p w:rsidR="00B7149C" w:rsidRPr="002F4811" w:rsidRDefault="002F4811" w:rsidP="002F4811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Быстрорежущая </w:t>
            </w:r>
            <w:r w:rsidRPr="002F4811">
              <w:rPr>
                <w:rFonts w:ascii="Times New Roman" w:eastAsia="Times New Roman" w:hAnsi="Times New Roman"/>
                <w:sz w:val="24"/>
                <w:szCs w:val="24"/>
              </w:rPr>
              <w:t>инструментальная сталь</w:t>
            </w:r>
          </w:p>
        </w:tc>
        <w:tc>
          <w:tcPr>
            <w:tcW w:w="4529" w:type="dxa"/>
          </w:tcPr>
          <w:p w:rsidR="00B7149C" w:rsidRDefault="00B7149C" w:rsidP="00F667B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2F4811" w:rsidRPr="002F4811">
              <w:rPr>
                <w:lang w:eastAsia="en-US"/>
              </w:rPr>
              <w:t>9ХС</w:t>
            </w:r>
          </w:p>
        </w:tc>
      </w:tr>
    </w:tbl>
    <w:p w:rsidR="00A46476" w:rsidRDefault="00A46476" w:rsidP="00A46476">
      <w:pPr>
        <w:ind w:firstLine="709"/>
        <w:jc w:val="both"/>
        <w:rPr>
          <w:lang w:eastAsia="en-US"/>
        </w:rPr>
      </w:pPr>
      <w:r>
        <w:rPr>
          <w:lang w:eastAsia="en-US"/>
        </w:rPr>
        <w:t>З</w:t>
      </w:r>
      <w:r w:rsidRPr="00832506">
        <w:rPr>
          <w:lang w:eastAsia="en-US"/>
        </w:rPr>
        <w:t>адание № 5.</w:t>
      </w:r>
    </w:p>
    <w:p w:rsidR="00872F3A" w:rsidRDefault="00872F3A" w:rsidP="00872F3A">
      <w:pPr>
        <w:ind w:firstLine="709"/>
        <w:jc w:val="both"/>
        <w:rPr>
          <w:b/>
          <w:lang w:eastAsia="en-US"/>
        </w:rPr>
      </w:pPr>
      <w:r w:rsidRPr="0067731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/>
      </w:tblPr>
      <w:tblGrid>
        <w:gridCol w:w="2972"/>
        <w:gridCol w:w="7222"/>
      </w:tblGrid>
      <w:tr w:rsidR="00872F3A" w:rsidTr="003972CF">
        <w:tc>
          <w:tcPr>
            <w:tcW w:w="2972" w:type="dxa"/>
          </w:tcPr>
          <w:p w:rsidR="00872F3A" w:rsidRPr="008A6DCF" w:rsidRDefault="00872F3A" w:rsidP="003972CF">
            <w:pPr>
              <w:pStyle w:val="a6"/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 w:rsidRPr="00677316">
              <w:rPr>
                <w:rFonts w:ascii="Times New Roman" w:eastAsia="Times New Roman" w:hAnsi="Times New Roman"/>
                <w:sz w:val="24"/>
                <w:szCs w:val="24"/>
              </w:rPr>
              <w:t>танина</w:t>
            </w:r>
          </w:p>
        </w:tc>
        <w:tc>
          <w:tcPr>
            <w:tcW w:w="7222" w:type="dxa"/>
          </w:tcPr>
          <w:p w:rsidR="00872F3A" w:rsidRDefault="00872F3A" w:rsidP="003972CF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– для </w:t>
            </w:r>
            <w:r w:rsidRPr="006F5FB7">
              <w:rPr>
                <w:lang w:eastAsia="en-US"/>
              </w:rPr>
              <w:t>установ</w:t>
            </w:r>
            <w:r>
              <w:rPr>
                <w:lang w:eastAsia="en-US"/>
              </w:rPr>
              <w:t xml:space="preserve">ки </w:t>
            </w:r>
            <w:r w:rsidRPr="006F5FB7">
              <w:rPr>
                <w:lang w:eastAsia="en-US"/>
              </w:rPr>
              <w:t>центр</w:t>
            </w:r>
            <w:r>
              <w:rPr>
                <w:lang w:eastAsia="en-US"/>
              </w:rPr>
              <w:t>а</w:t>
            </w:r>
            <w:r w:rsidRPr="006F5FB7">
              <w:rPr>
                <w:lang w:eastAsia="en-US"/>
              </w:rPr>
              <w:t xml:space="preserve"> для поддержки обрабатываемой заготовки или осево</w:t>
            </w:r>
            <w:r>
              <w:rPr>
                <w:lang w:eastAsia="en-US"/>
              </w:rPr>
              <w:t>го</w:t>
            </w:r>
            <w:r w:rsidRPr="006F5FB7">
              <w:rPr>
                <w:lang w:eastAsia="en-US"/>
              </w:rPr>
              <w:t xml:space="preserve"> инструмент</w:t>
            </w:r>
            <w:r>
              <w:rPr>
                <w:lang w:eastAsia="en-US"/>
              </w:rPr>
              <w:t>а</w:t>
            </w:r>
            <w:r w:rsidRPr="006F5FB7">
              <w:rPr>
                <w:lang w:eastAsia="en-US"/>
              </w:rPr>
              <w:t xml:space="preserve"> (сверло, развертка и т.п.) для обработки центрального отверстия в заготовке, закрепленной в патроне</w:t>
            </w:r>
          </w:p>
        </w:tc>
      </w:tr>
      <w:tr w:rsidR="00872F3A" w:rsidTr="003972CF">
        <w:tc>
          <w:tcPr>
            <w:tcW w:w="2972" w:type="dxa"/>
          </w:tcPr>
          <w:p w:rsidR="00872F3A" w:rsidRPr="008A6DCF" w:rsidRDefault="00872F3A" w:rsidP="003972CF">
            <w:pPr>
              <w:pStyle w:val="a6"/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</w:t>
            </w:r>
            <w:r w:rsidRPr="006F5FB7">
              <w:rPr>
                <w:rFonts w:ascii="Times New Roman" w:eastAsia="Times New Roman" w:hAnsi="Times New Roman"/>
                <w:sz w:val="24"/>
                <w:szCs w:val="24"/>
              </w:rPr>
              <w:t>оробка подач</w:t>
            </w:r>
          </w:p>
        </w:tc>
        <w:tc>
          <w:tcPr>
            <w:tcW w:w="7222" w:type="dxa"/>
          </w:tcPr>
          <w:p w:rsidR="00872F3A" w:rsidRDefault="00872F3A" w:rsidP="003972CF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</w:t>
            </w:r>
            <w:r>
              <w:rPr>
                <w:lang w:eastAsia="en-US"/>
              </w:rPr>
              <w:t>–</w:t>
            </w:r>
            <w:r w:rsidRPr="008A6DCF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 xml:space="preserve">на ней </w:t>
            </w:r>
            <w:r w:rsidRPr="006F5FB7">
              <w:rPr>
                <w:lang w:eastAsia="en-US"/>
              </w:rPr>
              <w:t>монтируют все механизмы станка</w:t>
            </w:r>
          </w:p>
        </w:tc>
      </w:tr>
      <w:tr w:rsidR="00872F3A" w:rsidTr="003972CF">
        <w:tc>
          <w:tcPr>
            <w:tcW w:w="2972" w:type="dxa"/>
          </w:tcPr>
          <w:p w:rsidR="00872F3A" w:rsidRPr="008A6DCF" w:rsidRDefault="00872F3A" w:rsidP="003972CF">
            <w:pPr>
              <w:pStyle w:val="a6"/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З</w:t>
            </w:r>
            <w:r w:rsidRPr="006F5FB7">
              <w:rPr>
                <w:rFonts w:ascii="Times New Roman" w:eastAsia="Times New Roman" w:hAnsi="Times New Roman"/>
                <w:sz w:val="24"/>
                <w:szCs w:val="24"/>
              </w:rPr>
              <w:t>адняя бабка</w:t>
            </w:r>
          </w:p>
        </w:tc>
        <w:tc>
          <w:tcPr>
            <w:tcW w:w="7222" w:type="dxa"/>
          </w:tcPr>
          <w:p w:rsidR="00872F3A" w:rsidRDefault="00872F3A" w:rsidP="003972CF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Pr="006F5FB7">
              <w:rPr>
                <w:lang w:eastAsia="en-US"/>
              </w:rPr>
              <w:t>передает дв</w:t>
            </w:r>
            <w:r>
              <w:rPr>
                <w:lang w:eastAsia="en-US"/>
              </w:rPr>
              <w:t>ижение от шпинделя к суппорту</w:t>
            </w:r>
            <w:r w:rsidRPr="006F5FB7">
              <w:rPr>
                <w:lang w:eastAsia="en-US"/>
              </w:rPr>
              <w:t xml:space="preserve"> с необходимым передаточным числом </w:t>
            </w:r>
          </w:p>
        </w:tc>
      </w:tr>
    </w:tbl>
    <w:p w:rsidR="00DD465C" w:rsidRDefault="00DD465C" w:rsidP="00DD465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6</w:t>
      </w:r>
    </w:p>
    <w:p w:rsidR="00DD465C" w:rsidRDefault="00DD465C" w:rsidP="00DD465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/>
      </w:tblPr>
      <w:tblGrid>
        <w:gridCol w:w="2972"/>
        <w:gridCol w:w="7222"/>
      </w:tblGrid>
      <w:tr w:rsidR="00DD465C" w:rsidTr="00F667B1">
        <w:tc>
          <w:tcPr>
            <w:tcW w:w="2972" w:type="dxa"/>
          </w:tcPr>
          <w:p w:rsidR="00DD465C" w:rsidRDefault="00DD465C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Обработка</w:t>
            </w:r>
          </w:p>
          <w:p w:rsidR="00DD465C" w:rsidRPr="008A6DCF" w:rsidRDefault="00DD465C" w:rsidP="00DD465C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465C">
              <w:rPr>
                <w:rFonts w:ascii="Times New Roman" w:eastAsia="Times New Roman" w:hAnsi="Times New Roman"/>
                <w:sz w:val="24"/>
                <w:szCs w:val="24"/>
              </w:rPr>
              <w:t>давлением</w:t>
            </w:r>
          </w:p>
        </w:tc>
        <w:tc>
          <w:tcPr>
            <w:tcW w:w="7222" w:type="dxa"/>
          </w:tcPr>
          <w:p w:rsidR="00DD465C" w:rsidRDefault="00DD465C" w:rsidP="00440368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440368" w:rsidRPr="00440368">
              <w:rPr>
                <w:lang w:eastAsia="en-US"/>
              </w:rPr>
              <w:t xml:space="preserve"> продукция, получаемая на прокатных станах путём прокатки</w:t>
            </w:r>
          </w:p>
        </w:tc>
      </w:tr>
      <w:tr w:rsidR="00DD465C" w:rsidTr="00F667B1">
        <w:tc>
          <w:tcPr>
            <w:tcW w:w="2972" w:type="dxa"/>
          </w:tcPr>
          <w:p w:rsidR="00DD465C" w:rsidRPr="008A6DCF" w:rsidRDefault="00DD465C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Литье</w:t>
            </w:r>
          </w:p>
        </w:tc>
        <w:tc>
          <w:tcPr>
            <w:tcW w:w="7222" w:type="dxa"/>
          </w:tcPr>
          <w:p w:rsidR="00DD465C" w:rsidRDefault="00DD465C" w:rsidP="00474BFF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474BFF">
              <w:rPr>
                <w:lang w:eastAsia="en-US"/>
              </w:rPr>
              <w:t>и</w:t>
            </w:r>
            <w:r w:rsidR="00DA0DB0" w:rsidRPr="00DA0DB0">
              <w:rPr>
                <w:lang w:eastAsia="en-US"/>
              </w:rPr>
              <w:t>зготовление заготовки или изделия из жидкого материала заполнением им полости заданных форм и размеров с последующим затвердением</w:t>
            </w:r>
          </w:p>
        </w:tc>
      </w:tr>
      <w:tr w:rsidR="00DD465C" w:rsidTr="00F667B1">
        <w:tc>
          <w:tcPr>
            <w:tcW w:w="2972" w:type="dxa"/>
          </w:tcPr>
          <w:p w:rsidR="00DD465C" w:rsidRPr="008A6DCF" w:rsidRDefault="00440368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Прокат</w:t>
            </w:r>
          </w:p>
        </w:tc>
        <w:tc>
          <w:tcPr>
            <w:tcW w:w="7222" w:type="dxa"/>
          </w:tcPr>
          <w:p w:rsidR="00DD465C" w:rsidRDefault="00DD465C" w:rsidP="00440368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440368">
              <w:rPr>
                <w:lang w:eastAsia="en-US"/>
              </w:rPr>
              <w:t>получение</w:t>
            </w:r>
            <w:r w:rsidR="00440368" w:rsidRPr="00440368">
              <w:rPr>
                <w:lang w:eastAsia="en-US"/>
              </w:rPr>
              <w:t xml:space="preserve"> заготовки или детали (отливки) путём заливки расплавленного металла заданного химического состава в литейную форму, полость которой имеет конфигурацию отливки</w:t>
            </w:r>
          </w:p>
        </w:tc>
      </w:tr>
    </w:tbl>
    <w:p w:rsidR="00DD465C" w:rsidRPr="00832506" w:rsidRDefault="00DD465C" w:rsidP="00DD465C">
      <w:pPr>
        <w:jc w:val="both"/>
        <w:rPr>
          <w:lang w:eastAsia="en-US"/>
        </w:rPr>
      </w:pPr>
    </w:p>
    <w:p w:rsidR="00DD465C" w:rsidRDefault="00DD465C" w:rsidP="00DD465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 w:rsidR="00440368">
        <w:rPr>
          <w:lang w:eastAsia="en-US"/>
        </w:rPr>
        <w:t>7</w:t>
      </w:r>
    </w:p>
    <w:p w:rsidR="00DD465C" w:rsidRDefault="00DD465C" w:rsidP="00DD465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  <w:r w:rsidR="00563BD6">
        <w:rPr>
          <w:b/>
          <w:lang w:eastAsia="en-US"/>
        </w:rPr>
        <w:t xml:space="preserve"> при токарной обработке</w:t>
      </w:r>
    </w:p>
    <w:tbl>
      <w:tblPr>
        <w:tblStyle w:val="a3"/>
        <w:tblW w:w="0" w:type="auto"/>
        <w:tblLook w:val="04A0"/>
      </w:tblPr>
      <w:tblGrid>
        <w:gridCol w:w="2972"/>
        <w:gridCol w:w="7222"/>
      </w:tblGrid>
      <w:tr w:rsidR="00DD465C" w:rsidTr="00F667B1">
        <w:tc>
          <w:tcPr>
            <w:tcW w:w="2972" w:type="dxa"/>
          </w:tcPr>
          <w:p w:rsidR="00DD465C" w:rsidRPr="008A6DCF" w:rsidRDefault="009F69E6" w:rsidP="00563BD6">
            <w:pPr>
              <w:pStyle w:val="a6"/>
              <w:numPr>
                <w:ilvl w:val="0"/>
                <w:numId w:val="11"/>
              </w:num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</w:t>
            </w:r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>ангенциальн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ая сила резания,</w:t>
            </w:r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>Рz</w:t>
            </w:r>
            <w:proofErr w:type="spellEnd"/>
          </w:p>
        </w:tc>
        <w:tc>
          <w:tcPr>
            <w:tcW w:w="7222" w:type="dxa"/>
          </w:tcPr>
          <w:p w:rsidR="00DD465C" w:rsidRDefault="00DD465C" w:rsidP="00563BD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563BD6" w:rsidRPr="00563BD6">
              <w:rPr>
                <w:lang w:eastAsia="en-US"/>
              </w:rPr>
              <w:t>направленн</w:t>
            </w:r>
            <w:r w:rsidR="00563BD6">
              <w:rPr>
                <w:lang w:eastAsia="en-US"/>
              </w:rPr>
              <w:t>а</w:t>
            </w:r>
            <w:r w:rsidR="00563BD6" w:rsidRPr="00563BD6">
              <w:rPr>
                <w:lang w:eastAsia="en-US"/>
              </w:rPr>
              <w:t xml:space="preserve"> вдоль поперечного движения подачи (эта сила отжимает резец и учитывается при расчете прочности инструмента и механизма поперечного движения подачи станка);</w:t>
            </w:r>
          </w:p>
        </w:tc>
      </w:tr>
      <w:tr w:rsidR="00DD465C" w:rsidTr="00F667B1">
        <w:tc>
          <w:tcPr>
            <w:tcW w:w="2972" w:type="dxa"/>
          </w:tcPr>
          <w:p w:rsidR="00DD465C" w:rsidRPr="009F69E6" w:rsidRDefault="009F69E6" w:rsidP="00563BD6">
            <w:pPr>
              <w:pStyle w:val="a6"/>
              <w:numPr>
                <w:ilvl w:val="0"/>
                <w:numId w:val="11"/>
              </w:num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>адиальн</w:t>
            </w:r>
            <w:r w:rsidR="00563BD6">
              <w:rPr>
                <w:rFonts w:ascii="Times New Roman" w:eastAsia="Times New Roman" w:hAnsi="Times New Roman"/>
                <w:sz w:val="24"/>
                <w:szCs w:val="24"/>
              </w:rPr>
              <w:t>ая сила резания,</w:t>
            </w:r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>Ру</w:t>
            </w:r>
            <w:proofErr w:type="spellEnd"/>
          </w:p>
        </w:tc>
        <w:tc>
          <w:tcPr>
            <w:tcW w:w="7222" w:type="dxa"/>
          </w:tcPr>
          <w:p w:rsidR="00DD465C" w:rsidRDefault="00DD465C" w:rsidP="00563BD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F75799">
              <w:rPr>
                <w:lang w:eastAsia="en-US"/>
              </w:rPr>
              <w:t xml:space="preserve"> </w:t>
            </w:r>
            <w:r w:rsidR="00563BD6" w:rsidRPr="00563BD6">
              <w:rPr>
                <w:lang w:eastAsia="en-US"/>
              </w:rPr>
              <w:t>направленн</w:t>
            </w:r>
            <w:r w:rsidR="00563BD6">
              <w:rPr>
                <w:lang w:eastAsia="en-US"/>
              </w:rPr>
              <w:t>а</w:t>
            </w:r>
            <w:r w:rsidR="00563BD6" w:rsidRPr="00563BD6">
              <w:rPr>
                <w:lang w:eastAsia="en-US"/>
              </w:rPr>
              <w:t xml:space="preserve"> вдоль продольного движения подачи (эта сила стремится отжать резец в сторону суппорта и учитывается при определении допустимой нагрузки на резец и механизмы станка при продольном движении подачи)</w:t>
            </w:r>
          </w:p>
        </w:tc>
      </w:tr>
      <w:tr w:rsidR="00DD465C" w:rsidTr="00F667B1">
        <w:tc>
          <w:tcPr>
            <w:tcW w:w="2972" w:type="dxa"/>
          </w:tcPr>
          <w:p w:rsidR="00DD465C" w:rsidRPr="008A6DCF" w:rsidRDefault="00563BD6" w:rsidP="00563BD6">
            <w:pPr>
              <w:pStyle w:val="a6"/>
              <w:numPr>
                <w:ilvl w:val="0"/>
                <w:numId w:val="11"/>
              </w:num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О</w:t>
            </w:r>
            <w:r w:rsidRPr="00563BD6">
              <w:rPr>
                <w:rFonts w:ascii="Times New Roman" w:eastAsia="Times New Roman" w:hAnsi="Times New Roman"/>
                <w:sz w:val="24"/>
                <w:szCs w:val="24"/>
              </w:rPr>
              <w:t>сев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ая сила резания,</w:t>
            </w:r>
            <w:r w:rsidRPr="00563BD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63BD6"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х</w:t>
            </w:r>
            <w:proofErr w:type="spellEnd"/>
          </w:p>
        </w:tc>
        <w:tc>
          <w:tcPr>
            <w:tcW w:w="7222" w:type="dxa"/>
          </w:tcPr>
          <w:p w:rsidR="00DD465C" w:rsidRDefault="00DD465C" w:rsidP="00F667B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563BD6">
              <w:rPr>
                <w:lang w:eastAsia="en-US"/>
              </w:rPr>
              <w:t>направленна</w:t>
            </w:r>
            <w:r w:rsidR="00563BD6" w:rsidRPr="00563BD6">
              <w:rPr>
                <w:lang w:eastAsia="en-US"/>
              </w:rPr>
              <w:t xml:space="preserve"> вертикально вниз и определяющую мощность, потребляемую приводом главного движения станка;</w:t>
            </w:r>
          </w:p>
        </w:tc>
      </w:tr>
    </w:tbl>
    <w:p w:rsidR="00DD465C" w:rsidRPr="00832506" w:rsidRDefault="00DD465C" w:rsidP="00DD465C">
      <w:pPr>
        <w:jc w:val="both"/>
        <w:rPr>
          <w:lang w:eastAsia="en-US"/>
        </w:rPr>
      </w:pPr>
    </w:p>
    <w:p w:rsidR="00F87D7A" w:rsidRPr="00832506" w:rsidRDefault="00F87D7A" w:rsidP="00F87D7A">
      <w:pPr>
        <w:ind w:firstLine="709"/>
        <w:jc w:val="center"/>
        <w:rPr>
          <w:lang w:eastAsia="en-US"/>
        </w:rPr>
      </w:pPr>
      <w:r w:rsidRPr="00832506">
        <w:rPr>
          <w:lang w:eastAsia="en-US"/>
        </w:rPr>
        <w:t>Перечень заданий открытого типа</w:t>
      </w:r>
    </w:p>
    <w:p w:rsidR="00F87D7A" w:rsidRDefault="00F87D7A" w:rsidP="00F87D7A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Pr="00832506">
        <w:rPr>
          <w:lang w:eastAsia="en-US"/>
        </w:rPr>
        <w:t>Задание № 1.</w:t>
      </w:r>
      <w:r w:rsidR="002E4DA1">
        <w:rPr>
          <w:lang w:eastAsia="en-US"/>
        </w:rPr>
        <w:t xml:space="preserve"> </w:t>
      </w:r>
    </w:p>
    <w:p w:rsidR="00563BD6" w:rsidRDefault="00563BD6" w:rsidP="00F87D7A">
      <w:pPr>
        <w:jc w:val="both"/>
        <w:rPr>
          <w:lang w:eastAsia="en-US"/>
        </w:rPr>
      </w:pPr>
      <w:r w:rsidRPr="00563BD6">
        <w:rPr>
          <w:lang w:eastAsia="en-US"/>
        </w:rPr>
        <w:t>Промежуточную поверхность, временно существующую в процессе резания между обрабатываемой и обработанной поверхностями, принято называть</w:t>
      </w:r>
      <w:r w:rsidR="00F87D7A" w:rsidRPr="00563BD6">
        <w:rPr>
          <w:lang w:eastAsia="en-US"/>
        </w:rPr>
        <w:tab/>
      </w:r>
    </w:p>
    <w:p w:rsidR="00F87D7A" w:rsidRDefault="00F87D7A" w:rsidP="00563BD6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>Задание № 2.</w:t>
      </w:r>
    </w:p>
    <w:p w:rsidR="00DC7023" w:rsidRDefault="00563BD6" w:rsidP="00F87D7A">
      <w:pPr>
        <w:jc w:val="both"/>
        <w:rPr>
          <w:lang w:eastAsia="en-US"/>
        </w:rPr>
      </w:pPr>
      <w:r w:rsidRPr="00563BD6">
        <w:rPr>
          <w:lang w:eastAsia="en-US"/>
        </w:rPr>
        <w:t>Поступательное или вращательное движение, передаваемое заготовке или инструменту в процессе резания и имеющее наибольшую скорость по сравнению со всеми другими движениями исполнительных органов, называют</w:t>
      </w:r>
    </w:p>
    <w:p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3.</w:t>
      </w:r>
    </w:p>
    <w:p w:rsidR="004E3E2F" w:rsidRDefault="00563BD6" w:rsidP="00F87D7A">
      <w:pPr>
        <w:jc w:val="both"/>
        <w:rPr>
          <w:lang w:eastAsia="en-US"/>
        </w:rPr>
      </w:pPr>
      <w:r>
        <w:rPr>
          <w:lang w:eastAsia="en-US"/>
        </w:rPr>
        <w:t>С</w:t>
      </w:r>
      <w:r w:rsidRPr="00563BD6">
        <w:rPr>
          <w:lang w:eastAsia="en-US"/>
        </w:rPr>
        <w:t>войство материалов подвергаться обработке резанием</w:t>
      </w:r>
    </w:p>
    <w:p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4.</w:t>
      </w:r>
    </w:p>
    <w:p w:rsidR="00563BD6" w:rsidRDefault="00563BD6" w:rsidP="00F87D7A">
      <w:pPr>
        <w:jc w:val="both"/>
        <w:rPr>
          <w:lang w:eastAsia="en-US"/>
        </w:rPr>
      </w:pPr>
      <w:r>
        <w:rPr>
          <w:lang w:eastAsia="en-US"/>
        </w:rPr>
        <w:t>С</w:t>
      </w:r>
      <w:r w:rsidRPr="00563BD6">
        <w:rPr>
          <w:lang w:eastAsia="en-US"/>
        </w:rPr>
        <w:t>корость резания, подача и глубина резания, СОЖ, принятый критерий износа</w:t>
      </w:r>
    </w:p>
    <w:p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5.</w:t>
      </w:r>
    </w:p>
    <w:p w:rsidR="00934961" w:rsidRDefault="00934961" w:rsidP="00934961">
      <w:pPr>
        <w:jc w:val="both"/>
        <w:rPr>
          <w:lang w:eastAsia="en-US"/>
        </w:rPr>
      </w:pPr>
      <w:r>
        <w:rPr>
          <w:lang w:eastAsia="en-US"/>
        </w:rPr>
        <w:t>С</w:t>
      </w:r>
      <w:r w:rsidRPr="00934961">
        <w:rPr>
          <w:lang w:eastAsia="en-US"/>
        </w:rPr>
        <w:t>плав железа с углеродом, кремнием, марганцем и другими элементами, причем содержание углерода составляет 2,14 ...</w:t>
      </w:r>
      <w:r>
        <w:rPr>
          <w:lang w:eastAsia="en-US"/>
        </w:rPr>
        <w:t>6</w:t>
      </w:r>
      <w:r w:rsidRPr="00934961">
        <w:rPr>
          <w:lang w:eastAsia="en-US"/>
        </w:rPr>
        <w:t>,5 %.</w:t>
      </w:r>
    </w:p>
    <w:p w:rsidR="00F87D7A" w:rsidRDefault="00F87D7A" w:rsidP="00934961">
      <w:pPr>
        <w:jc w:val="both"/>
        <w:rPr>
          <w:lang w:eastAsia="en-US"/>
        </w:rPr>
      </w:pPr>
      <w:r>
        <w:rPr>
          <w:lang w:eastAsia="en-US"/>
        </w:rPr>
        <w:tab/>
        <w:t>Задание №6</w:t>
      </w:r>
    </w:p>
    <w:p w:rsidR="00934961" w:rsidRDefault="00934961" w:rsidP="00F87D7A">
      <w:pPr>
        <w:jc w:val="both"/>
        <w:rPr>
          <w:lang w:eastAsia="en-US"/>
        </w:rPr>
      </w:pPr>
      <w:r>
        <w:rPr>
          <w:lang w:eastAsia="en-US"/>
        </w:rPr>
        <w:t>С</w:t>
      </w:r>
      <w:r w:rsidRPr="00934961">
        <w:rPr>
          <w:lang w:eastAsia="en-US"/>
        </w:rPr>
        <w:t>плав меди с цинком</w:t>
      </w:r>
    </w:p>
    <w:p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№7</w:t>
      </w:r>
    </w:p>
    <w:p w:rsidR="00934961" w:rsidRDefault="00934961" w:rsidP="00F87D7A">
      <w:pPr>
        <w:jc w:val="both"/>
        <w:rPr>
          <w:lang w:eastAsia="en-US"/>
        </w:rPr>
      </w:pPr>
      <w:r>
        <w:rPr>
          <w:lang w:eastAsia="en-US"/>
        </w:rPr>
        <w:t>С</w:t>
      </w:r>
      <w:r w:rsidRPr="00934961">
        <w:rPr>
          <w:lang w:eastAsia="en-US"/>
        </w:rPr>
        <w:t>пособность материала сохранять при повышенных температурах высокие твердость и износостойкость</w:t>
      </w:r>
      <w:r w:rsidR="00F87D7A">
        <w:rPr>
          <w:lang w:eastAsia="en-US"/>
        </w:rPr>
        <w:tab/>
      </w:r>
    </w:p>
    <w:p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>Задание №8</w:t>
      </w:r>
    </w:p>
    <w:p w:rsidR="00934961" w:rsidRDefault="00934961" w:rsidP="00F87D7A">
      <w:pPr>
        <w:jc w:val="both"/>
        <w:rPr>
          <w:lang w:eastAsia="en-US"/>
        </w:rPr>
      </w:pPr>
      <w:r w:rsidRPr="00934961">
        <w:rPr>
          <w:lang w:eastAsia="en-US"/>
        </w:rPr>
        <w:t>Совокупность неровностей, образующихся при обработке, называют</w:t>
      </w:r>
      <w:r w:rsidR="00F87D7A" w:rsidRPr="00934961">
        <w:rPr>
          <w:lang w:eastAsia="en-US"/>
        </w:rPr>
        <w:tab/>
      </w:r>
    </w:p>
    <w:p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>Задание №9</w:t>
      </w:r>
    </w:p>
    <w:p w:rsidR="00AC62DC" w:rsidRDefault="00E67C31" w:rsidP="00F87D7A">
      <w:pPr>
        <w:jc w:val="both"/>
        <w:rPr>
          <w:lang w:eastAsia="en-US"/>
        </w:rPr>
      </w:pPr>
      <w:r>
        <w:rPr>
          <w:lang w:eastAsia="en-US"/>
        </w:rPr>
        <w:t>П</w:t>
      </w:r>
      <w:r w:rsidRPr="00E67C31">
        <w:rPr>
          <w:lang w:eastAsia="en-US"/>
        </w:rPr>
        <w:t>роцесс резания материалов с помощью абразивного инструмента, режущими элементами которого являются зерна абразивных материалов</w:t>
      </w:r>
      <w:r w:rsidR="00AC62DC" w:rsidRPr="00AC62DC">
        <w:rPr>
          <w:lang w:eastAsia="en-US"/>
        </w:rPr>
        <w:t>.</w:t>
      </w:r>
    </w:p>
    <w:p w:rsidR="00F87D7A" w:rsidRPr="00832506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№10</w:t>
      </w:r>
    </w:p>
    <w:p w:rsidR="00B8571E" w:rsidRPr="00D61FF5" w:rsidRDefault="00E67C31" w:rsidP="00A46476">
      <w:pPr>
        <w:jc w:val="both"/>
        <w:rPr>
          <w:lang w:eastAsia="en-US"/>
        </w:rPr>
      </w:pPr>
      <w:r>
        <w:rPr>
          <w:lang w:eastAsia="en-US"/>
        </w:rPr>
        <w:lastRenderedPageBreak/>
        <w:t>П</w:t>
      </w:r>
      <w:r w:rsidRPr="00E67C31">
        <w:rPr>
          <w:lang w:eastAsia="en-US"/>
        </w:rPr>
        <w:t>редставляет собой стальной стержень, на поверхности которого имеются режущие зубья, причем каждый последующий режущий зуб возвышается над предыдущим на сотые доли мм.</w:t>
      </w:r>
    </w:p>
    <w:p w:rsidR="00B8571E" w:rsidRDefault="00B8571E" w:rsidP="00A46476">
      <w:pPr>
        <w:jc w:val="both"/>
        <w:rPr>
          <w:b/>
          <w:lang w:eastAsia="en-US"/>
        </w:rPr>
      </w:pPr>
    </w:p>
    <w:p w:rsidR="002A2871" w:rsidRPr="00282531" w:rsidRDefault="002A2871" w:rsidP="00337D13">
      <w:pPr>
        <w:ind w:firstLine="709"/>
        <w:jc w:val="both"/>
        <w:rPr>
          <w:b/>
          <w:i/>
          <w:lang w:eastAsia="en-US"/>
        </w:rPr>
      </w:pPr>
      <w:r>
        <w:rPr>
          <w:b/>
          <w:i/>
          <w:lang w:eastAsia="en-US"/>
        </w:rPr>
        <w:t xml:space="preserve">Проверяемые профессиональные компетенции: </w:t>
      </w:r>
      <w:r w:rsidR="00337D13" w:rsidRPr="00337D13">
        <w:rPr>
          <w:b/>
          <w:i/>
          <w:lang w:eastAsia="en-US"/>
        </w:rPr>
        <w:t>ПК 1.1- ПК 1.3, ПК 2.1- ПК 2.3</w:t>
      </w:r>
    </w:p>
    <w:p w:rsidR="00872F3A" w:rsidRPr="00E606C3" w:rsidRDefault="00872F3A" w:rsidP="00872F3A">
      <w:pPr>
        <w:ind w:firstLine="709"/>
        <w:jc w:val="center"/>
      </w:pPr>
      <w:r w:rsidRPr="00E606C3">
        <w:t>Перечень заданий закрытого типа</w:t>
      </w:r>
    </w:p>
    <w:p w:rsidR="00B8571E" w:rsidRDefault="00B8571E" w:rsidP="00A46476">
      <w:pPr>
        <w:jc w:val="both"/>
        <w:rPr>
          <w:b/>
          <w:lang w:eastAsia="en-US"/>
        </w:rPr>
      </w:pPr>
    </w:p>
    <w:p w:rsidR="00472749" w:rsidRDefault="00472749" w:rsidP="00472749">
      <w:pPr>
        <w:ind w:firstLine="709"/>
        <w:rPr>
          <w:lang w:eastAsia="en-US"/>
        </w:rPr>
      </w:pP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:rsidR="00472749" w:rsidRDefault="00472749" w:rsidP="00472749">
      <w:pPr>
        <w:ind w:firstLine="709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/>
      </w:tblPr>
      <w:tblGrid>
        <w:gridCol w:w="2972"/>
        <w:gridCol w:w="7222"/>
      </w:tblGrid>
      <w:tr w:rsidR="00472749" w:rsidTr="00657C06">
        <w:tc>
          <w:tcPr>
            <w:tcW w:w="2972" w:type="dxa"/>
          </w:tcPr>
          <w:p w:rsidR="00472749" w:rsidRPr="008A6DCF" w:rsidRDefault="00472749" w:rsidP="00695E5B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Притирка</w:t>
            </w:r>
          </w:p>
        </w:tc>
        <w:tc>
          <w:tcPr>
            <w:tcW w:w="7222" w:type="dxa"/>
          </w:tcPr>
          <w:p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4E13B2" w:rsidRPr="000C0E67">
              <w:rPr>
                <w:lang w:eastAsia="en-US"/>
              </w:rPr>
              <w:t>процесс получения зеркального блеска поверхности металлических и неметаллических материалов (изделий)</w:t>
            </w:r>
          </w:p>
        </w:tc>
      </w:tr>
      <w:tr w:rsidR="00472749" w:rsidTr="00657C06">
        <w:tc>
          <w:tcPr>
            <w:tcW w:w="2972" w:type="dxa"/>
          </w:tcPr>
          <w:p w:rsidR="00472749" w:rsidRPr="008A6DCF" w:rsidRDefault="004E13B2" w:rsidP="00695E5B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Опиливание</w:t>
            </w:r>
          </w:p>
        </w:tc>
        <w:tc>
          <w:tcPr>
            <w:tcW w:w="7222" w:type="dxa"/>
          </w:tcPr>
          <w:p w:rsidR="00472749" w:rsidRDefault="00472749" w:rsidP="00657C0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Pr="000C0E67">
              <w:rPr>
                <w:lang w:eastAsia="en-US"/>
              </w:rPr>
              <w:t>доводочная обработка металлических деталей (изделий) для получения точных формы и размеров, высокой чистоты поверхности.</w:t>
            </w:r>
          </w:p>
        </w:tc>
      </w:tr>
      <w:tr w:rsidR="00472749" w:rsidTr="00657C06">
        <w:tc>
          <w:tcPr>
            <w:tcW w:w="2972" w:type="dxa"/>
          </w:tcPr>
          <w:p w:rsidR="00472749" w:rsidRPr="008A6DCF" w:rsidRDefault="000C0E67" w:rsidP="00695E5B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Полирование</w:t>
            </w:r>
          </w:p>
        </w:tc>
        <w:tc>
          <w:tcPr>
            <w:tcW w:w="7222" w:type="dxa"/>
          </w:tcPr>
          <w:p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4E13B2" w:rsidRPr="000C0E67">
              <w:rPr>
                <w:lang w:eastAsia="en-US"/>
              </w:rPr>
              <w:t>операция по удалению с поверхности заготовки слоя материала при помощи режущего инструмента — напильника</w:t>
            </w:r>
          </w:p>
        </w:tc>
      </w:tr>
    </w:tbl>
    <w:p w:rsidR="00472749" w:rsidRPr="00832506" w:rsidRDefault="00472749" w:rsidP="00472749">
      <w:pPr>
        <w:jc w:val="both"/>
        <w:rPr>
          <w:lang w:eastAsia="en-US"/>
        </w:rPr>
      </w:pPr>
    </w:p>
    <w:p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:rsidR="00472749" w:rsidRDefault="00472749" w:rsidP="00472749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/>
      </w:tblPr>
      <w:tblGrid>
        <w:gridCol w:w="2972"/>
        <w:gridCol w:w="7222"/>
      </w:tblGrid>
      <w:tr w:rsidR="00472749" w:rsidTr="00657C06">
        <w:tc>
          <w:tcPr>
            <w:tcW w:w="2972" w:type="dxa"/>
          </w:tcPr>
          <w:p w:rsidR="00472749" w:rsidRPr="008A6DCF" w:rsidRDefault="000B02F7" w:rsidP="00695E5B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Сверление</w:t>
            </w:r>
          </w:p>
        </w:tc>
        <w:tc>
          <w:tcPr>
            <w:tcW w:w="7222" w:type="dxa"/>
          </w:tcPr>
          <w:p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0B02F7" w:rsidRPr="00437DF7">
              <w:rPr>
                <w:lang w:eastAsia="en-US"/>
              </w:rPr>
              <w:t>окончательная слесарная операция, заключающаяся в соскабливании очень тонких слоёв материала с поверхности заготовки с помощью режущего инструмента — шабера</w:t>
            </w:r>
          </w:p>
        </w:tc>
      </w:tr>
      <w:tr w:rsidR="00472749" w:rsidTr="00657C06">
        <w:tc>
          <w:tcPr>
            <w:tcW w:w="2972" w:type="dxa"/>
          </w:tcPr>
          <w:p w:rsidR="00472749" w:rsidRPr="008A6DCF" w:rsidRDefault="000B02F7" w:rsidP="00695E5B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Шабрение</w:t>
            </w:r>
          </w:p>
        </w:tc>
        <w:tc>
          <w:tcPr>
            <w:tcW w:w="7222" w:type="dxa"/>
          </w:tcPr>
          <w:p w:rsidR="00472749" w:rsidRDefault="00472749" w:rsidP="00657C0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437DF7" w:rsidRPr="00437DF7">
              <w:rPr>
                <w:lang w:eastAsia="en-US"/>
              </w:rPr>
              <w:t>операция чистовой обработки высокоточных отверстий, которую выполняют с помощью многолезвийного инструмента — развёртки</w:t>
            </w:r>
          </w:p>
        </w:tc>
      </w:tr>
      <w:tr w:rsidR="00472749" w:rsidTr="00657C06">
        <w:tc>
          <w:tcPr>
            <w:tcW w:w="2972" w:type="dxa"/>
          </w:tcPr>
          <w:p w:rsidR="00472749" w:rsidRPr="008A6DCF" w:rsidRDefault="00437DF7" w:rsidP="00695E5B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Развертывание</w:t>
            </w:r>
          </w:p>
        </w:tc>
        <w:tc>
          <w:tcPr>
            <w:tcW w:w="7222" w:type="dxa"/>
          </w:tcPr>
          <w:p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0B02F7" w:rsidRPr="00437DF7">
              <w:rPr>
                <w:lang w:eastAsia="en-US"/>
              </w:rPr>
              <w:t>процесс образования сквозного или глухого цилиндрического отверстия в различных материалах при помощи сверла.</w:t>
            </w:r>
          </w:p>
        </w:tc>
      </w:tr>
    </w:tbl>
    <w:p w:rsidR="00472749" w:rsidRPr="00832506" w:rsidRDefault="00472749" w:rsidP="00472749">
      <w:pPr>
        <w:jc w:val="both"/>
        <w:rPr>
          <w:lang w:eastAsia="en-US"/>
        </w:rPr>
      </w:pPr>
    </w:p>
    <w:p w:rsidR="00472749" w:rsidRPr="00832506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 xml:space="preserve">Задание № 3. </w:t>
      </w:r>
    </w:p>
    <w:p w:rsidR="007D4CD0" w:rsidRDefault="007D4CD0" w:rsidP="007D4CD0">
      <w:pPr>
        <w:ind w:firstLine="709"/>
        <w:jc w:val="both"/>
        <w:rPr>
          <w:b/>
          <w:lang w:eastAsia="en-US"/>
        </w:rPr>
      </w:pPr>
      <w:r w:rsidRPr="00AC62DC">
        <w:rPr>
          <w:b/>
          <w:lang w:eastAsia="en-US"/>
        </w:rPr>
        <w:t xml:space="preserve">Установите соответствие между </w:t>
      </w:r>
      <w:r>
        <w:rPr>
          <w:b/>
          <w:lang w:eastAsia="en-US"/>
        </w:rPr>
        <w:t>рисунком</w:t>
      </w:r>
      <w:r w:rsidRPr="00AC62DC">
        <w:rPr>
          <w:b/>
          <w:lang w:eastAsia="en-US"/>
        </w:rPr>
        <w:t xml:space="preserve"> и определением</w:t>
      </w:r>
    </w:p>
    <w:p w:rsidR="007D4CD0" w:rsidRDefault="007D4CD0" w:rsidP="007D4CD0">
      <w:pPr>
        <w:ind w:firstLine="709"/>
        <w:jc w:val="both"/>
        <w:rPr>
          <w:b/>
          <w:lang w:eastAsia="en-US"/>
        </w:rPr>
      </w:pPr>
    </w:p>
    <w:tbl>
      <w:tblPr>
        <w:tblStyle w:val="a3"/>
        <w:tblW w:w="0" w:type="auto"/>
        <w:tblLook w:val="04A0"/>
      </w:tblPr>
      <w:tblGrid>
        <w:gridCol w:w="4106"/>
        <w:gridCol w:w="6088"/>
      </w:tblGrid>
      <w:tr w:rsidR="007D4CD0" w:rsidTr="00805E5E">
        <w:tc>
          <w:tcPr>
            <w:tcW w:w="4106" w:type="dxa"/>
          </w:tcPr>
          <w:p w:rsidR="007D4CD0" w:rsidRPr="008A6DCF" w:rsidRDefault="007D4CD0" w:rsidP="00F667B1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1.</w:t>
            </w:r>
            <w:r>
              <w:t xml:space="preserve"> </w:t>
            </w:r>
            <w:r w:rsidR="000D38C4">
              <w:object w:dxaOrig="3060" w:dyaOrig="58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.2pt;height:86.25pt" o:ole="">
                  <v:imagedata r:id="rId9" o:title=""/>
                </v:shape>
                <o:OLEObject Type="Embed" ProgID="PBrush" ShapeID="_x0000_i1025" DrawAspect="Content" ObjectID="_1787465521" r:id="rId10"/>
              </w:object>
            </w:r>
          </w:p>
        </w:tc>
        <w:tc>
          <w:tcPr>
            <w:tcW w:w="6088" w:type="dxa"/>
          </w:tcPr>
          <w:p w:rsidR="007D4CD0" w:rsidRDefault="007D4CD0" w:rsidP="007D4CD0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А - зенкерование</w:t>
            </w:r>
            <w:r w:rsidRPr="00D44DDA">
              <w:rPr>
                <w:lang w:eastAsia="en-US"/>
              </w:rPr>
              <w:t>.</w:t>
            </w:r>
          </w:p>
        </w:tc>
      </w:tr>
      <w:tr w:rsidR="007D4CD0" w:rsidTr="00805E5E">
        <w:tc>
          <w:tcPr>
            <w:tcW w:w="4106" w:type="dxa"/>
          </w:tcPr>
          <w:p w:rsidR="007D4CD0" w:rsidRDefault="0044074F" w:rsidP="00F667B1">
            <w:pPr>
              <w:pStyle w:val="a6"/>
              <w:jc w:val="both"/>
            </w:pPr>
            <w:r>
              <w:object w:dxaOrig="2775" w:dyaOrig="5865">
                <v:shape id="_x0000_i1026" type="#_x0000_t75" style="width:40.2pt;height:84.55pt" o:ole="">
                  <v:imagedata r:id="rId11" o:title=""/>
                </v:shape>
                <o:OLEObject Type="Embed" ProgID="PBrush" ShapeID="_x0000_i1026" DrawAspect="Content" ObjectID="_1787465522" r:id="rId12"/>
              </w:object>
            </w:r>
          </w:p>
          <w:p w:rsidR="00474BFF" w:rsidRPr="008A6DCF" w:rsidRDefault="00474BFF" w:rsidP="00F667B1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2.</w:t>
            </w:r>
          </w:p>
        </w:tc>
        <w:tc>
          <w:tcPr>
            <w:tcW w:w="6088" w:type="dxa"/>
          </w:tcPr>
          <w:p w:rsidR="007D4CD0" w:rsidRDefault="007D4CD0" w:rsidP="007D4CD0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>
              <w:rPr>
                <w:lang w:eastAsia="en-US"/>
              </w:rPr>
              <w:t>развертывание</w:t>
            </w:r>
          </w:p>
        </w:tc>
      </w:tr>
      <w:tr w:rsidR="007D4CD0" w:rsidTr="00805E5E">
        <w:tc>
          <w:tcPr>
            <w:tcW w:w="4106" w:type="dxa"/>
          </w:tcPr>
          <w:p w:rsidR="007D4CD0" w:rsidRDefault="0044074F" w:rsidP="00F667B1">
            <w:pPr>
              <w:pStyle w:val="a6"/>
              <w:jc w:val="both"/>
            </w:pPr>
            <w:r>
              <w:object w:dxaOrig="2730" w:dyaOrig="5790">
                <v:shape id="_x0000_i1027" type="#_x0000_t75" style="width:48.55pt;height:103.8pt" o:ole="">
                  <v:imagedata r:id="rId13" o:title=""/>
                </v:shape>
                <o:OLEObject Type="Embed" ProgID="PBrush" ShapeID="_x0000_i1027" DrawAspect="Content" ObjectID="_1787465523" r:id="rId14"/>
              </w:object>
            </w:r>
          </w:p>
          <w:p w:rsidR="00474BFF" w:rsidRPr="008A6DCF" w:rsidRDefault="00474BFF" w:rsidP="00F667B1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3.</w:t>
            </w:r>
          </w:p>
        </w:tc>
        <w:tc>
          <w:tcPr>
            <w:tcW w:w="6088" w:type="dxa"/>
          </w:tcPr>
          <w:p w:rsidR="007D4CD0" w:rsidRDefault="007D4CD0" w:rsidP="007D4CD0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В - сверление</w:t>
            </w:r>
          </w:p>
        </w:tc>
      </w:tr>
    </w:tbl>
    <w:p w:rsidR="00474BFF" w:rsidRDefault="00474BFF" w:rsidP="003E48C0">
      <w:pPr>
        <w:jc w:val="both"/>
        <w:rPr>
          <w:lang w:eastAsia="en-US"/>
        </w:rPr>
      </w:pPr>
    </w:p>
    <w:p w:rsidR="003E48C0" w:rsidRPr="003E48C0" w:rsidRDefault="003E48C0" w:rsidP="003E48C0">
      <w:pPr>
        <w:jc w:val="both"/>
        <w:rPr>
          <w:lang w:eastAsia="en-US"/>
        </w:rPr>
      </w:pPr>
      <w:r>
        <w:rPr>
          <w:lang w:eastAsia="en-US"/>
        </w:rPr>
        <w:t xml:space="preserve">    </w:t>
      </w:r>
      <w:r w:rsidRPr="003E48C0">
        <w:rPr>
          <w:lang w:eastAsia="en-US"/>
        </w:rPr>
        <w:t xml:space="preserve">Задание № </w:t>
      </w:r>
      <w:r>
        <w:rPr>
          <w:lang w:eastAsia="en-US"/>
        </w:rPr>
        <w:t>4.</w:t>
      </w:r>
    </w:p>
    <w:p w:rsidR="003E48C0" w:rsidRDefault="003E48C0" w:rsidP="003E48C0">
      <w:pPr>
        <w:ind w:firstLine="709"/>
        <w:jc w:val="both"/>
        <w:rPr>
          <w:b/>
          <w:lang w:eastAsia="en-US"/>
        </w:rPr>
      </w:pPr>
      <w:r w:rsidRPr="00AC62DC">
        <w:rPr>
          <w:b/>
          <w:lang w:eastAsia="en-US"/>
        </w:rPr>
        <w:t xml:space="preserve">Установите соответствие между </w:t>
      </w:r>
      <w:r>
        <w:rPr>
          <w:b/>
          <w:lang w:eastAsia="en-US"/>
        </w:rPr>
        <w:t>рисунком</w:t>
      </w:r>
      <w:r w:rsidRPr="00AC62DC">
        <w:rPr>
          <w:b/>
          <w:lang w:eastAsia="en-US"/>
        </w:rPr>
        <w:t xml:space="preserve"> и определением</w:t>
      </w:r>
    </w:p>
    <w:p w:rsidR="003E48C0" w:rsidRDefault="003E48C0" w:rsidP="003E48C0">
      <w:pPr>
        <w:ind w:firstLine="709"/>
        <w:jc w:val="both"/>
        <w:rPr>
          <w:b/>
          <w:lang w:eastAsia="en-US"/>
        </w:rPr>
      </w:pPr>
    </w:p>
    <w:tbl>
      <w:tblPr>
        <w:tblStyle w:val="a3"/>
        <w:tblW w:w="0" w:type="auto"/>
        <w:tblLook w:val="04A0"/>
      </w:tblPr>
      <w:tblGrid>
        <w:gridCol w:w="3546"/>
        <w:gridCol w:w="6874"/>
      </w:tblGrid>
      <w:tr w:rsidR="003E48C0" w:rsidTr="00F667B1">
        <w:tc>
          <w:tcPr>
            <w:tcW w:w="2972" w:type="dxa"/>
          </w:tcPr>
          <w:p w:rsidR="003E48C0" w:rsidRPr="008A6DCF" w:rsidRDefault="00474BFF" w:rsidP="003E48C0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1.</w:t>
            </w:r>
            <w:r w:rsidR="000D38C4">
              <w:object w:dxaOrig="4860" w:dyaOrig="3330">
                <v:shape id="_x0000_i1028" type="#_x0000_t75" style="width:130.6pt;height:89.6pt" o:ole="">
                  <v:imagedata r:id="rId15" o:title=""/>
                </v:shape>
                <o:OLEObject Type="Embed" ProgID="PBrush" ShapeID="_x0000_i1028" DrawAspect="Content" ObjectID="_1787465524" r:id="rId16"/>
              </w:object>
            </w:r>
          </w:p>
        </w:tc>
        <w:tc>
          <w:tcPr>
            <w:tcW w:w="7222" w:type="dxa"/>
          </w:tcPr>
          <w:p w:rsidR="003E48C0" w:rsidRDefault="003E48C0" w:rsidP="00F667B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А - цилиндрическое фрезерование</w:t>
            </w:r>
            <w:r w:rsidRPr="00D44DDA">
              <w:rPr>
                <w:lang w:eastAsia="en-US"/>
              </w:rPr>
              <w:t>.</w:t>
            </w:r>
          </w:p>
        </w:tc>
      </w:tr>
      <w:tr w:rsidR="003E48C0" w:rsidTr="00F667B1">
        <w:tc>
          <w:tcPr>
            <w:tcW w:w="2972" w:type="dxa"/>
          </w:tcPr>
          <w:p w:rsidR="00474BFF" w:rsidRDefault="0044074F" w:rsidP="00474BFF">
            <w:pPr>
              <w:pStyle w:val="a6"/>
            </w:pPr>
            <w:r>
              <w:object w:dxaOrig="3390" w:dyaOrig="3690">
                <v:shape id="_x0000_i1029" type="#_x0000_t75" style="width:125.6pt;height:138.15pt" o:ole="">
                  <v:imagedata r:id="rId17" o:title=""/>
                </v:shape>
                <o:OLEObject Type="Embed" ProgID="PBrush" ShapeID="_x0000_i1029" DrawAspect="Content" ObjectID="_1787465525" r:id="rId18"/>
              </w:object>
            </w:r>
          </w:p>
          <w:p w:rsidR="003E48C0" w:rsidRPr="008A6DCF" w:rsidRDefault="00474BFF" w:rsidP="00474BFF">
            <w:pPr>
              <w:pStyle w:val="a6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2.</w:t>
            </w:r>
          </w:p>
        </w:tc>
        <w:tc>
          <w:tcPr>
            <w:tcW w:w="7222" w:type="dxa"/>
          </w:tcPr>
          <w:p w:rsidR="003E48C0" w:rsidRDefault="003E48C0" w:rsidP="00F667B1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7D4CD0" w:rsidRPr="007D4CD0">
              <w:rPr>
                <w:lang w:eastAsia="en-US"/>
              </w:rPr>
              <w:t>фрезерование пальцевой, концевой фрезой</w:t>
            </w:r>
          </w:p>
        </w:tc>
      </w:tr>
      <w:tr w:rsidR="003E48C0" w:rsidTr="00F667B1">
        <w:tc>
          <w:tcPr>
            <w:tcW w:w="2972" w:type="dxa"/>
          </w:tcPr>
          <w:p w:rsidR="003E48C0" w:rsidRDefault="0044074F" w:rsidP="003E48C0">
            <w:pPr>
              <w:pStyle w:val="a6"/>
              <w:jc w:val="both"/>
            </w:pPr>
            <w:r>
              <w:object w:dxaOrig="3675" w:dyaOrig="4830">
                <v:shape id="_x0000_i1030" type="#_x0000_t75" style="width:112.2pt;height:148.2pt" o:ole="">
                  <v:imagedata r:id="rId19" o:title=""/>
                </v:shape>
                <o:OLEObject Type="Embed" ProgID="PBrush" ShapeID="_x0000_i1030" DrawAspect="Content" ObjectID="_1787465526" r:id="rId20"/>
              </w:object>
            </w:r>
          </w:p>
          <w:p w:rsidR="00474BFF" w:rsidRPr="008A6DCF" w:rsidRDefault="00474BFF" w:rsidP="003E48C0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3.</w:t>
            </w:r>
          </w:p>
        </w:tc>
        <w:tc>
          <w:tcPr>
            <w:tcW w:w="7222" w:type="dxa"/>
          </w:tcPr>
          <w:p w:rsidR="003E48C0" w:rsidRDefault="003E48C0" w:rsidP="00F667B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Pr="003E48C0">
              <w:rPr>
                <w:lang w:eastAsia="en-US"/>
              </w:rPr>
              <w:t>торцовое фрезерование</w:t>
            </w:r>
            <w:r w:rsidR="007D4CD0">
              <w:rPr>
                <w:lang w:eastAsia="en-US"/>
              </w:rPr>
              <w:t>.</w:t>
            </w:r>
          </w:p>
        </w:tc>
      </w:tr>
    </w:tbl>
    <w:p w:rsidR="003E48C0" w:rsidRPr="00832506" w:rsidRDefault="003E48C0" w:rsidP="00472749">
      <w:pPr>
        <w:jc w:val="both"/>
        <w:rPr>
          <w:lang w:eastAsia="en-US"/>
        </w:rPr>
      </w:pPr>
    </w:p>
    <w:p w:rsidR="00472749" w:rsidRPr="00832506" w:rsidRDefault="00472749" w:rsidP="00472749">
      <w:pPr>
        <w:ind w:firstLine="709"/>
        <w:jc w:val="both"/>
        <w:rPr>
          <w:lang w:eastAsia="en-US"/>
        </w:rPr>
      </w:pPr>
      <w:r>
        <w:rPr>
          <w:lang w:eastAsia="en-US"/>
        </w:rPr>
        <w:t xml:space="preserve">Задание № </w:t>
      </w:r>
      <w:r w:rsidR="0016269A">
        <w:rPr>
          <w:lang w:eastAsia="en-US"/>
        </w:rPr>
        <w:t>5</w:t>
      </w:r>
      <w:r w:rsidRPr="00832506">
        <w:rPr>
          <w:lang w:eastAsia="en-US"/>
        </w:rPr>
        <w:t>.</w:t>
      </w:r>
    </w:p>
    <w:p w:rsidR="00472749" w:rsidRDefault="00472749" w:rsidP="00472749">
      <w:pPr>
        <w:jc w:val="both"/>
        <w:rPr>
          <w:b/>
          <w:lang w:eastAsia="en-US"/>
        </w:rPr>
      </w:pPr>
      <w:r>
        <w:rPr>
          <w:b/>
          <w:lang w:eastAsia="en-US"/>
        </w:rPr>
        <w:tab/>
      </w:r>
      <w:r w:rsidRPr="00832506">
        <w:rPr>
          <w:b/>
          <w:lang w:eastAsia="en-US"/>
        </w:rPr>
        <w:t>Установите правильную последовательность</w:t>
      </w:r>
      <w:r>
        <w:rPr>
          <w:b/>
          <w:lang w:eastAsia="en-US"/>
        </w:rPr>
        <w:t xml:space="preserve"> </w:t>
      </w:r>
      <w:r w:rsidR="00AC62DC">
        <w:rPr>
          <w:b/>
          <w:lang w:eastAsia="en-US"/>
        </w:rPr>
        <w:t>обработки отверстия</w:t>
      </w:r>
    </w:p>
    <w:p w:rsidR="00472749" w:rsidRPr="00F22F6B" w:rsidRDefault="00472749" w:rsidP="00472749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А </w:t>
      </w:r>
      <w:r w:rsidR="00AC62DC">
        <w:rPr>
          <w:rFonts w:ascii="Times New Roman" w:eastAsia="Times New Roman" w:hAnsi="Times New Roman"/>
          <w:sz w:val="24"/>
          <w:szCs w:val="24"/>
        </w:rPr>
        <w:t>–</w:t>
      </w:r>
      <w:r w:rsidRPr="00F22F6B">
        <w:rPr>
          <w:rFonts w:ascii="Times New Roman" w:eastAsia="Times New Roman" w:hAnsi="Times New Roman"/>
          <w:sz w:val="24"/>
          <w:szCs w:val="24"/>
        </w:rPr>
        <w:t xml:space="preserve"> </w:t>
      </w:r>
      <w:r w:rsidR="00AC62DC">
        <w:rPr>
          <w:rFonts w:ascii="Times New Roman" w:eastAsia="Times New Roman" w:hAnsi="Times New Roman"/>
          <w:sz w:val="24"/>
          <w:szCs w:val="24"/>
        </w:rPr>
        <w:t>центровка, сверление, зенкерование, развертывание.</w:t>
      </w:r>
    </w:p>
    <w:p w:rsidR="00472749" w:rsidRPr="00F22F6B" w:rsidRDefault="00472749" w:rsidP="00472749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Б - </w:t>
      </w:r>
      <w:r w:rsidR="00AC62DC">
        <w:rPr>
          <w:rFonts w:ascii="Times New Roman" w:eastAsia="Times New Roman" w:hAnsi="Times New Roman"/>
          <w:sz w:val="24"/>
          <w:szCs w:val="24"/>
        </w:rPr>
        <w:t>центровка, зенкерование, развертывание.</w:t>
      </w:r>
    </w:p>
    <w:p w:rsidR="00472749" w:rsidRPr="00474BFF" w:rsidRDefault="00472749" w:rsidP="00474BFF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В - </w:t>
      </w:r>
      <w:r w:rsidR="00AC62DC" w:rsidRPr="00AC62DC">
        <w:rPr>
          <w:rFonts w:ascii="Times New Roman" w:eastAsia="Times New Roman" w:hAnsi="Times New Roman"/>
          <w:sz w:val="24"/>
          <w:szCs w:val="24"/>
        </w:rPr>
        <w:t xml:space="preserve">центровка, сверление, </w:t>
      </w:r>
      <w:r w:rsidR="003E48C0">
        <w:rPr>
          <w:rFonts w:ascii="Times New Roman" w:eastAsia="Times New Roman" w:hAnsi="Times New Roman"/>
          <w:sz w:val="24"/>
          <w:szCs w:val="24"/>
        </w:rPr>
        <w:t>рассверливание</w:t>
      </w:r>
      <w:r w:rsidR="00AC62DC" w:rsidRPr="00AC62DC">
        <w:rPr>
          <w:rFonts w:ascii="Times New Roman" w:eastAsia="Times New Roman" w:hAnsi="Times New Roman"/>
          <w:sz w:val="24"/>
          <w:szCs w:val="24"/>
        </w:rPr>
        <w:t>, развертывание</w:t>
      </w:r>
      <w:r w:rsidR="000D38C4">
        <w:rPr>
          <w:rFonts w:ascii="Times New Roman" w:eastAsia="Times New Roman" w:hAnsi="Times New Roman"/>
          <w:sz w:val="24"/>
          <w:szCs w:val="24"/>
        </w:rPr>
        <w:t xml:space="preserve">, </w:t>
      </w:r>
      <w:r w:rsidR="003E48C0">
        <w:rPr>
          <w:rFonts w:ascii="Times New Roman" w:eastAsia="Times New Roman" w:hAnsi="Times New Roman"/>
          <w:sz w:val="24"/>
          <w:szCs w:val="24"/>
        </w:rPr>
        <w:t>зенкерование.</w:t>
      </w:r>
    </w:p>
    <w:p w:rsidR="00472749" w:rsidRPr="00832506" w:rsidRDefault="00472749" w:rsidP="00472749">
      <w:pPr>
        <w:ind w:firstLine="709"/>
        <w:jc w:val="both"/>
        <w:rPr>
          <w:lang w:eastAsia="en-US"/>
        </w:rPr>
      </w:pPr>
      <w:r>
        <w:rPr>
          <w:lang w:eastAsia="en-US"/>
        </w:rPr>
        <w:lastRenderedPageBreak/>
        <w:t>З</w:t>
      </w:r>
      <w:r w:rsidRPr="00832506">
        <w:rPr>
          <w:lang w:eastAsia="en-US"/>
        </w:rPr>
        <w:t xml:space="preserve">адание № </w:t>
      </w:r>
      <w:r w:rsidR="00C47191">
        <w:rPr>
          <w:lang w:eastAsia="en-US"/>
        </w:rPr>
        <w:t>6</w:t>
      </w:r>
      <w:r w:rsidRPr="00832506">
        <w:rPr>
          <w:lang w:eastAsia="en-US"/>
        </w:rPr>
        <w:t>.</w:t>
      </w:r>
    </w:p>
    <w:p w:rsidR="00C82324" w:rsidRPr="00C82324" w:rsidRDefault="00472749" w:rsidP="00C82324">
      <w:pPr>
        <w:jc w:val="both"/>
        <w:rPr>
          <w:b/>
          <w:lang w:eastAsia="en-US"/>
        </w:rPr>
      </w:pPr>
      <w:r>
        <w:rPr>
          <w:b/>
          <w:lang w:eastAsia="en-US"/>
        </w:rPr>
        <w:tab/>
      </w:r>
      <w:r w:rsidR="00C82324" w:rsidRPr="00C82324">
        <w:rPr>
          <w:b/>
          <w:lang w:eastAsia="en-US"/>
        </w:rPr>
        <w:t xml:space="preserve">Установите правильную последовательность </w:t>
      </w:r>
      <w:r w:rsidR="00C82324">
        <w:rPr>
          <w:b/>
          <w:lang w:eastAsia="en-US"/>
        </w:rPr>
        <w:t>технологического процесса изготовления детали вал</w:t>
      </w:r>
    </w:p>
    <w:p w:rsidR="00C82324" w:rsidRPr="00C82324" w:rsidRDefault="00C82324" w:rsidP="00C82324">
      <w:pPr>
        <w:jc w:val="both"/>
        <w:rPr>
          <w:lang w:eastAsia="en-US"/>
        </w:rPr>
      </w:pPr>
      <w:r w:rsidRPr="00C82324">
        <w:rPr>
          <w:lang w:eastAsia="en-US"/>
        </w:rPr>
        <w:t xml:space="preserve">А – </w:t>
      </w:r>
      <w:r>
        <w:rPr>
          <w:lang w:eastAsia="en-US"/>
        </w:rPr>
        <w:t>отливка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токарная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фрезерная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термообработка, шлифование, сверление</w:t>
      </w:r>
    </w:p>
    <w:p w:rsidR="00C82324" w:rsidRPr="00C82324" w:rsidRDefault="00C82324" w:rsidP="00C82324">
      <w:pPr>
        <w:jc w:val="both"/>
        <w:rPr>
          <w:lang w:eastAsia="en-US"/>
        </w:rPr>
      </w:pPr>
      <w:r w:rsidRPr="00C82324">
        <w:rPr>
          <w:lang w:eastAsia="en-US"/>
        </w:rPr>
        <w:t xml:space="preserve">Б - </w:t>
      </w:r>
      <w:r>
        <w:rPr>
          <w:lang w:eastAsia="en-US"/>
        </w:rPr>
        <w:t>заготовительная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токарная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фрезерная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термообработка, шлифование</w:t>
      </w:r>
    </w:p>
    <w:p w:rsidR="00472749" w:rsidRPr="00C82324" w:rsidRDefault="00C82324" w:rsidP="00C82324">
      <w:pPr>
        <w:jc w:val="both"/>
        <w:rPr>
          <w:lang w:eastAsia="en-US"/>
        </w:rPr>
      </w:pPr>
      <w:r w:rsidRPr="00C82324">
        <w:rPr>
          <w:lang w:eastAsia="en-US"/>
        </w:rPr>
        <w:t xml:space="preserve">В - </w:t>
      </w:r>
      <w:r>
        <w:rPr>
          <w:lang w:eastAsia="en-US"/>
        </w:rPr>
        <w:t>поковка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токарная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фрезерная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термообработка, шлифование, сверление</w:t>
      </w:r>
    </w:p>
    <w:p w:rsidR="00C82324" w:rsidRDefault="00C82324" w:rsidP="00C82324">
      <w:pPr>
        <w:jc w:val="both"/>
        <w:rPr>
          <w:b/>
          <w:lang w:eastAsia="en-US"/>
        </w:rPr>
      </w:pPr>
    </w:p>
    <w:p w:rsidR="0044074F" w:rsidRDefault="0044074F" w:rsidP="00472749">
      <w:pPr>
        <w:ind w:firstLine="709"/>
        <w:jc w:val="center"/>
        <w:rPr>
          <w:b/>
          <w:lang w:eastAsia="en-US"/>
        </w:rPr>
      </w:pPr>
    </w:p>
    <w:p w:rsidR="0044074F" w:rsidRDefault="0044074F" w:rsidP="00472749">
      <w:pPr>
        <w:ind w:firstLine="709"/>
        <w:jc w:val="center"/>
        <w:rPr>
          <w:b/>
          <w:lang w:eastAsia="en-US"/>
        </w:rPr>
      </w:pPr>
    </w:p>
    <w:p w:rsidR="00472749" w:rsidRPr="000D38C4" w:rsidRDefault="00472749" w:rsidP="00472749">
      <w:pPr>
        <w:ind w:firstLine="709"/>
        <w:jc w:val="center"/>
        <w:rPr>
          <w:b/>
          <w:lang w:eastAsia="en-US"/>
        </w:rPr>
      </w:pPr>
      <w:r w:rsidRPr="000D38C4">
        <w:rPr>
          <w:b/>
          <w:lang w:eastAsia="en-US"/>
        </w:rPr>
        <w:t>Перечень заданий открытого типа</w:t>
      </w:r>
    </w:p>
    <w:p w:rsidR="00472749" w:rsidRPr="00832506" w:rsidRDefault="00472749" w:rsidP="00472749">
      <w:pPr>
        <w:ind w:firstLine="709"/>
        <w:jc w:val="both"/>
        <w:rPr>
          <w:lang w:eastAsia="en-US"/>
        </w:rPr>
      </w:pPr>
    </w:p>
    <w:p w:rsidR="00472749" w:rsidRDefault="00472749" w:rsidP="00472749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:rsidR="00255150" w:rsidRPr="00832506" w:rsidRDefault="00C82324" w:rsidP="00255150">
      <w:pPr>
        <w:keepNext/>
        <w:keepLines/>
        <w:jc w:val="both"/>
        <w:outlineLvl w:val="3"/>
        <w:rPr>
          <w:lang w:eastAsia="en-US"/>
        </w:rPr>
      </w:pPr>
      <w:r>
        <w:rPr>
          <w:lang w:eastAsia="en-US"/>
        </w:rPr>
        <w:t>Какой инструмент является основным для обработки деталей на токарных станках</w:t>
      </w:r>
    </w:p>
    <w:p w:rsidR="00472749" w:rsidRDefault="00472749" w:rsidP="00472749">
      <w:pPr>
        <w:jc w:val="both"/>
        <w:rPr>
          <w:lang w:eastAsia="en-US"/>
        </w:rPr>
      </w:pPr>
      <w:r w:rsidRPr="00373DB2"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:rsidR="00E47310" w:rsidRDefault="00E47310" w:rsidP="00472749">
      <w:pPr>
        <w:jc w:val="both"/>
        <w:rPr>
          <w:lang w:eastAsia="en-US"/>
        </w:rPr>
      </w:pPr>
      <w:r>
        <w:rPr>
          <w:lang w:eastAsia="en-US"/>
        </w:rPr>
        <w:t>С</w:t>
      </w:r>
      <w:r w:rsidRPr="00E47310">
        <w:rPr>
          <w:lang w:eastAsia="en-US"/>
        </w:rPr>
        <w:t>плав железа с углеродом (до 2 %) и другими элементами. Большое влияние на обрабатываемость стали оказывает ее химический состав</w:t>
      </w:r>
      <w:r w:rsidR="00472749">
        <w:rPr>
          <w:lang w:eastAsia="en-US"/>
        </w:rPr>
        <w:tab/>
      </w:r>
    </w:p>
    <w:p w:rsidR="00472749" w:rsidRDefault="00472749" w:rsidP="00E47310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>Задание № 3.</w:t>
      </w:r>
    </w:p>
    <w:p w:rsidR="00472749" w:rsidRDefault="00DA0DB0" w:rsidP="00472749">
      <w:pPr>
        <w:jc w:val="both"/>
        <w:rPr>
          <w:lang w:eastAsia="en-US"/>
        </w:rPr>
      </w:pPr>
      <w:r w:rsidRPr="00DA0DB0">
        <w:rPr>
          <w:lang w:eastAsia="en-US"/>
        </w:rPr>
        <w:t>Если обрабатывается нежёсткая заготовка, L&gt;12d, (т.е. заготовка, имеющая малую способность к сопротивлению действующим на неё усилиям, легко деформирующаяся), то необходимо предусмотреть дополнительную опору для заготовки для предотвращения её деформаций от действия сил резания. Для этого применяется</w:t>
      </w:r>
    </w:p>
    <w:p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4.</w:t>
      </w:r>
    </w:p>
    <w:p w:rsidR="0085259E" w:rsidRDefault="00DA0DB0" w:rsidP="00472749">
      <w:pPr>
        <w:jc w:val="both"/>
        <w:rPr>
          <w:lang w:eastAsia="en-US"/>
        </w:rPr>
      </w:pPr>
      <w:r>
        <w:rPr>
          <w:lang w:eastAsia="en-US"/>
        </w:rPr>
        <w:t xml:space="preserve">Для обработки отверстий на токарных станках </w:t>
      </w:r>
      <w:proofErr w:type="spellStart"/>
      <w:r>
        <w:rPr>
          <w:lang w:eastAsia="en-US"/>
        </w:rPr>
        <w:t>применяются_____________резцы</w:t>
      </w:r>
      <w:proofErr w:type="spellEnd"/>
    </w:p>
    <w:p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5.</w:t>
      </w:r>
    </w:p>
    <w:p w:rsidR="009E5636" w:rsidRDefault="009E5636" w:rsidP="00472749">
      <w:pPr>
        <w:jc w:val="both"/>
        <w:rPr>
          <w:lang w:eastAsia="en-US"/>
        </w:rPr>
      </w:pPr>
      <w:r w:rsidRPr="009E5636">
        <w:rPr>
          <w:lang w:eastAsia="en-US"/>
        </w:rPr>
        <w:t>При обработке металлов и, особенно, пластичных материалов (например, резцом) в непосредственной близости к режущей кромке резца на его переднюю поверхность налипает обрабатываемый материал, образуя</w:t>
      </w:r>
      <w:r w:rsidR="00472749" w:rsidRPr="009E5636">
        <w:rPr>
          <w:lang w:eastAsia="en-US"/>
        </w:rPr>
        <w:tab/>
      </w:r>
    </w:p>
    <w:p w:rsidR="00472749" w:rsidRDefault="00472749" w:rsidP="009E5636">
      <w:pPr>
        <w:ind w:firstLine="708"/>
        <w:jc w:val="both"/>
        <w:rPr>
          <w:lang w:eastAsia="en-US"/>
        </w:rPr>
      </w:pPr>
      <w:r>
        <w:rPr>
          <w:lang w:eastAsia="en-US"/>
        </w:rPr>
        <w:t>Задание №6</w:t>
      </w:r>
    </w:p>
    <w:p w:rsidR="009E5636" w:rsidRDefault="009E5636" w:rsidP="00474BFF">
      <w:pPr>
        <w:jc w:val="both"/>
        <w:rPr>
          <w:lang w:eastAsia="en-US"/>
        </w:rPr>
      </w:pPr>
      <w:r w:rsidRPr="009E5636">
        <w:rPr>
          <w:lang w:eastAsia="en-US"/>
        </w:rPr>
        <w:t xml:space="preserve">Для обработки </w:t>
      </w:r>
      <w:r>
        <w:rPr>
          <w:lang w:eastAsia="en-US"/>
        </w:rPr>
        <w:t xml:space="preserve">поверхности </w:t>
      </w:r>
      <w:r w:rsidRPr="009E5636">
        <w:rPr>
          <w:lang w:eastAsia="en-US"/>
        </w:rPr>
        <w:t xml:space="preserve">на </w:t>
      </w:r>
      <w:r>
        <w:rPr>
          <w:lang w:eastAsia="en-US"/>
        </w:rPr>
        <w:t>строгальных</w:t>
      </w:r>
      <w:r w:rsidRPr="009E5636">
        <w:rPr>
          <w:lang w:eastAsia="en-US"/>
        </w:rPr>
        <w:t xml:space="preserve"> станках применяются</w:t>
      </w:r>
    </w:p>
    <w:p w:rsidR="00474BFF" w:rsidRDefault="00472749" w:rsidP="00474BFF">
      <w:pPr>
        <w:jc w:val="both"/>
        <w:rPr>
          <w:lang w:eastAsia="en-US"/>
        </w:rPr>
      </w:pPr>
      <w:r>
        <w:rPr>
          <w:lang w:eastAsia="en-US"/>
        </w:rPr>
        <w:tab/>
        <w:t>Задание №7</w:t>
      </w:r>
    </w:p>
    <w:p w:rsidR="00314CB0" w:rsidRPr="00373DB2" w:rsidRDefault="009E5636" w:rsidP="00474BFF">
      <w:pPr>
        <w:jc w:val="both"/>
        <w:rPr>
          <w:lang w:eastAsia="en-US"/>
        </w:rPr>
      </w:pPr>
      <w:r>
        <w:rPr>
          <w:lang w:eastAsia="en-US"/>
        </w:rPr>
        <w:t>Для нарезания резьбы внутренней наружной резьбы вручную применяют</w:t>
      </w:r>
    </w:p>
    <w:p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  <w:t>Задание №8</w:t>
      </w:r>
    </w:p>
    <w:p w:rsidR="00314CB0" w:rsidRDefault="00DA0DB0" w:rsidP="00472749">
      <w:pPr>
        <w:jc w:val="both"/>
        <w:rPr>
          <w:lang w:eastAsia="en-US"/>
        </w:rPr>
      </w:pPr>
      <w:r>
        <w:rPr>
          <w:lang w:eastAsia="en-US"/>
        </w:rPr>
        <w:t>И</w:t>
      </w:r>
      <w:r w:rsidRPr="00DA0DB0">
        <w:rPr>
          <w:lang w:eastAsia="en-US"/>
        </w:rPr>
        <w:t>змерительный инструмент, используемый для измерения наружных и внутренних размеров деталей (линейных размеров, диаметров) и глубин отверстий</w:t>
      </w:r>
    </w:p>
    <w:p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  <w:t>Задание №9</w:t>
      </w:r>
    </w:p>
    <w:p w:rsidR="000D38C4" w:rsidRDefault="000D38C4" w:rsidP="000D38C4">
      <w:pPr>
        <w:jc w:val="both"/>
        <w:rPr>
          <w:lang w:eastAsia="en-US"/>
        </w:rPr>
      </w:pPr>
      <w:r w:rsidRPr="000D38C4">
        <w:rPr>
          <w:lang w:eastAsia="en-US"/>
        </w:rPr>
        <w:t xml:space="preserve">Режущий инструмент с заданным числом (одно, два, три и т.д.) лезвий установленной формы называют </w:t>
      </w:r>
      <w:r>
        <w:rPr>
          <w:lang w:eastAsia="en-US"/>
        </w:rPr>
        <w:t>____________ инструментом</w:t>
      </w:r>
    </w:p>
    <w:p w:rsidR="00472749" w:rsidRPr="00832506" w:rsidRDefault="000D38C4" w:rsidP="000D38C4">
      <w:pPr>
        <w:ind w:firstLine="708"/>
        <w:jc w:val="both"/>
        <w:rPr>
          <w:lang w:eastAsia="en-US"/>
        </w:rPr>
      </w:pPr>
      <w:r>
        <w:rPr>
          <w:lang w:eastAsia="en-US"/>
        </w:rPr>
        <w:t xml:space="preserve"> </w:t>
      </w:r>
      <w:r w:rsidR="00472749">
        <w:rPr>
          <w:lang w:eastAsia="en-US"/>
        </w:rPr>
        <w:t>Задание №10</w:t>
      </w:r>
    </w:p>
    <w:p w:rsidR="00B8571E" w:rsidRPr="00474BFF" w:rsidRDefault="00373DB2" w:rsidP="00A46476">
      <w:pPr>
        <w:jc w:val="both"/>
        <w:rPr>
          <w:lang w:eastAsia="en-US"/>
        </w:rPr>
      </w:pPr>
      <w:r w:rsidRPr="00373DB2">
        <w:rPr>
          <w:lang w:eastAsia="en-US"/>
        </w:rPr>
        <w:t>Подготовка оборудования, устройств, систем к выполнению заданных технической документацией функций.</w:t>
      </w:r>
    </w:p>
    <w:p w:rsidR="00B8571E" w:rsidRPr="00832506" w:rsidRDefault="00B8571E" w:rsidP="00A46476">
      <w:pPr>
        <w:jc w:val="both"/>
        <w:rPr>
          <w:b/>
          <w:lang w:eastAsia="en-US"/>
        </w:rPr>
      </w:pPr>
    </w:p>
    <w:p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474BFF" w:rsidRDefault="00474BFF" w:rsidP="000D38C4">
      <w:pPr>
        <w:spacing w:after="39" w:line="365" w:lineRule="auto"/>
        <w:ind w:right="62"/>
        <w:rPr>
          <w:rFonts w:eastAsia="Calibri"/>
          <w:b/>
          <w:sz w:val="22"/>
          <w:szCs w:val="22"/>
          <w:lang w:eastAsia="en-US"/>
        </w:rPr>
      </w:pPr>
    </w:p>
    <w:p w:rsidR="000D38C4" w:rsidRPr="000D38C4" w:rsidRDefault="000D38C4" w:rsidP="000D38C4">
      <w:pPr>
        <w:spacing w:after="39" w:line="365" w:lineRule="auto"/>
        <w:ind w:right="62"/>
        <w:rPr>
          <w:b/>
        </w:rPr>
      </w:pPr>
    </w:p>
    <w:p w:rsidR="00805E5E" w:rsidRDefault="00805E5E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805E5E" w:rsidRDefault="00805E5E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44074F" w:rsidRDefault="0044074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44074F" w:rsidRDefault="0044074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44074F" w:rsidRDefault="0044074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44074F" w:rsidRDefault="0044074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44074F" w:rsidRDefault="0044074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  <w:bookmarkStart w:id="4" w:name="_GoBack"/>
      <w:bookmarkEnd w:id="4"/>
    </w:p>
    <w:p w:rsidR="00805E5E" w:rsidRDefault="00805E5E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:rsidR="00EF2BC4" w:rsidRPr="00EF2BC4" w:rsidRDefault="00EF2BC4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  <w:r w:rsidRPr="00EF2BC4">
        <w:rPr>
          <w:rFonts w:ascii="Times New Roman" w:hAnsi="Times New Roman"/>
          <w:b/>
        </w:rPr>
        <w:t>5.КРИТЕРИИ ОЦЕНКИ</w:t>
      </w:r>
    </w:p>
    <w:p w:rsidR="00EF2BC4" w:rsidRPr="00E606C3" w:rsidRDefault="00EF2BC4" w:rsidP="00EF2BC4">
      <w:pPr>
        <w:ind w:firstLine="567"/>
        <w:jc w:val="both"/>
        <w:rPr>
          <w:rFonts w:eastAsia="Arial Unicode MS"/>
        </w:rPr>
      </w:pPr>
      <w:r>
        <w:rPr>
          <w:rFonts w:eastAsia="Arial Unicode MS"/>
        </w:rPr>
        <w:t>В ОПК СТИ НИТУ «МИСИС»</w:t>
      </w:r>
      <w:r w:rsidRPr="00E606C3">
        <w:rPr>
          <w:rFonts w:eastAsia="Arial Unicode MS"/>
        </w:rPr>
        <w:t xml:space="preserve"> для обучающихся по образовательным программам среднего профессионального образования применяется пятибалльная шкала </w:t>
      </w:r>
      <w:r>
        <w:rPr>
          <w:rFonts w:eastAsia="Arial Unicode MS"/>
        </w:rPr>
        <w:t xml:space="preserve">оценки </w:t>
      </w:r>
      <w:r w:rsidRPr="00E606C3">
        <w:rPr>
          <w:rFonts w:eastAsia="Arial Unicode MS"/>
        </w:rPr>
        <w:t xml:space="preserve">знаний, умений, практического опыта. </w:t>
      </w:r>
    </w:p>
    <w:p w:rsidR="00EF2BC4" w:rsidRPr="00E606C3" w:rsidRDefault="00EF2BC4" w:rsidP="00EF2BC4">
      <w:pPr>
        <w:ind w:firstLine="567"/>
        <w:jc w:val="right"/>
        <w:rPr>
          <w:rFonts w:eastAsia="Arial Unicode MS"/>
        </w:rPr>
      </w:pPr>
      <w:r w:rsidRPr="00E606C3">
        <w:rPr>
          <w:rFonts w:eastAsia="Arial Unicode MS"/>
        </w:rPr>
        <w:t>Таблица 3</w:t>
      </w:r>
    </w:p>
    <w:tbl>
      <w:tblPr>
        <w:tblW w:w="10161" w:type="dxa"/>
        <w:tblInd w:w="1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06"/>
        <w:gridCol w:w="709"/>
        <w:gridCol w:w="8646"/>
      </w:tblGrid>
      <w:tr w:rsidR="00EF2BC4" w:rsidRPr="00E606C3" w:rsidTr="00657C06">
        <w:trPr>
          <w:trHeight w:val="570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  <w:r w:rsidRPr="00E606C3">
              <w:rPr>
                <w:rFonts w:eastAsia="Arial Unicode MS"/>
                <w:b/>
              </w:rPr>
              <w:t>Шкалы оценивания</w:t>
            </w:r>
          </w:p>
        </w:tc>
        <w:tc>
          <w:tcPr>
            <w:tcW w:w="86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</w:p>
          <w:p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</w:p>
          <w:p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b/>
              </w:rPr>
            </w:pPr>
            <w:r w:rsidRPr="00E606C3">
              <w:rPr>
                <w:rFonts w:eastAsia="Arial Unicode MS"/>
                <w:b/>
              </w:rPr>
              <w:t>Критерии оценивания</w:t>
            </w:r>
            <w:r>
              <w:rPr>
                <w:rFonts w:eastAsia="Arial Unicode MS"/>
                <w:b/>
              </w:rPr>
              <w:t xml:space="preserve"> </w:t>
            </w:r>
          </w:p>
        </w:tc>
      </w:tr>
      <w:tr w:rsidR="00EF2BC4" w:rsidRPr="00E606C3" w:rsidTr="00657C06">
        <w:trPr>
          <w:cantSplit/>
          <w:trHeight w:val="1835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EF2BC4" w:rsidRPr="00E606C3" w:rsidRDefault="00EF2BC4" w:rsidP="00657C06">
            <w:pPr>
              <w:ind w:left="113" w:right="113"/>
              <w:contextualSpacing/>
              <w:rPr>
                <w:rFonts w:ascii="Arial Unicode MS" w:eastAsia="Arial Unicode MS" w:hAnsi="Arial Unicode MS" w:cs="Arial Unicode MS"/>
                <w:b/>
              </w:rPr>
            </w:pPr>
            <w:r w:rsidRPr="00E606C3">
              <w:rPr>
                <w:rFonts w:eastAsia="Arial Unicode MS"/>
                <w:b/>
              </w:rPr>
              <w:t>пятибалльна</w:t>
            </w:r>
            <w:r>
              <w:rPr>
                <w:rFonts w:eastAsia="Arial Unicode MS"/>
                <w:b/>
              </w:rPr>
              <w:t>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F2BC4" w:rsidRPr="00E606C3" w:rsidRDefault="00EF2BC4" w:rsidP="00657C06">
            <w:pPr>
              <w:ind w:left="113" w:right="113"/>
              <w:rPr>
                <w:rFonts w:eastAsia="Arial Unicode MS"/>
                <w:b/>
              </w:rPr>
            </w:pPr>
            <w:r w:rsidRPr="00E606C3">
              <w:rPr>
                <w:rFonts w:eastAsia="Arial Unicode MS"/>
                <w:b/>
              </w:rPr>
              <w:t>зачет</w:t>
            </w:r>
          </w:p>
        </w:tc>
        <w:tc>
          <w:tcPr>
            <w:tcW w:w="86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2BC4" w:rsidRPr="00E606C3" w:rsidRDefault="00EF2BC4" w:rsidP="00657C06">
            <w:pPr>
              <w:rPr>
                <w:rFonts w:eastAsia="Arial Unicode MS"/>
                <w:b/>
              </w:rPr>
            </w:pPr>
          </w:p>
        </w:tc>
      </w:tr>
      <w:tr w:rsidR="00EF2BC4" w:rsidRPr="00E606C3" w:rsidTr="00657C06">
        <w:trPr>
          <w:cantSplit/>
          <w:trHeight w:val="1858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«Отлично» - 5 баллов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 xml:space="preserve">Показывает высокий уровень </w:t>
            </w:r>
            <w:proofErr w:type="spellStart"/>
            <w:r w:rsidRPr="00E606C3">
              <w:rPr>
                <w:rFonts w:eastAsia="Arial Unicode MS"/>
              </w:rPr>
              <w:t>сформированности</w:t>
            </w:r>
            <w:proofErr w:type="spellEnd"/>
            <w:r w:rsidRPr="00E606C3">
              <w:rPr>
                <w:rFonts w:eastAsia="Arial Unicode MS"/>
              </w:rPr>
              <w:t xml:space="preserve"> компетенций, т.е.: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глубокое и прочное освоение материала;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исчерпывающе, четко, последовательно, грамотно и логически стройно излагает теоретический материал;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правильно форм</w:t>
            </w:r>
            <w:r>
              <w:t>ул</w:t>
            </w:r>
            <w:r w:rsidRPr="00E606C3">
              <w:t>ирует определения;</w:t>
            </w:r>
            <w:r>
              <w:rPr>
                <w:rFonts w:eastAsia="Arial Unicode MS"/>
              </w:rPr>
              <w:t xml:space="preserve"> 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умения самостоятельной работы с</w:t>
            </w:r>
            <w:r>
              <w:t xml:space="preserve"> нормативно-правовой документацией</w:t>
            </w:r>
            <w:r w:rsidRPr="00E606C3">
              <w:t>;</w:t>
            </w:r>
          </w:p>
          <w:p w:rsidR="00EF2BC4" w:rsidRPr="00AD63C5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делать выводы по излагаемому материалу.</w:t>
            </w:r>
          </w:p>
        </w:tc>
      </w:tr>
      <w:tr w:rsidR="00EF2BC4" w:rsidRPr="00E606C3" w:rsidTr="00657C06">
        <w:trPr>
          <w:cantSplit/>
          <w:trHeight w:val="1890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«Хорошо» -  4 балла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 xml:space="preserve">Показывает достаточный уровень </w:t>
            </w:r>
            <w:proofErr w:type="spellStart"/>
            <w:r w:rsidRPr="00E606C3">
              <w:rPr>
                <w:rFonts w:eastAsia="Arial Unicode MS"/>
              </w:rPr>
              <w:t>сформированности</w:t>
            </w:r>
            <w:proofErr w:type="spellEnd"/>
            <w:r w:rsidRPr="00E606C3">
              <w:rPr>
                <w:rFonts w:eastAsia="Arial Unicode MS"/>
              </w:rPr>
              <w:t xml:space="preserve"> компетенций, т.е.: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достаточно полное знание материала, основных теоретических положений;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достат</w:t>
            </w:r>
            <w:r>
              <w:t xml:space="preserve">очно последовательно, грамотно, </w:t>
            </w:r>
            <w:r w:rsidRPr="00E606C3">
              <w:t>логически стройно излагает материал;</w:t>
            </w:r>
          </w:p>
          <w:p w:rsidR="00EF2BC4" w:rsidRDefault="00EF2BC4" w:rsidP="00657C06">
            <w:pPr>
              <w:contextualSpacing/>
              <w:jc w:val="both"/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умения ориентироваться в нормативно-правовой литературе;</w:t>
            </w:r>
          </w:p>
          <w:p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делать достаточно обоснованные выводы по излагаемому материалу.</w:t>
            </w:r>
          </w:p>
        </w:tc>
      </w:tr>
      <w:tr w:rsidR="00EF2BC4" w:rsidRPr="00E606C3" w:rsidTr="00657C06">
        <w:trPr>
          <w:cantSplit/>
          <w:trHeight w:val="2366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EF2BC4" w:rsidRPr="00E606C3" w:rsidRDefault="00EF2BC4" w:rsidP="00657C06">
            <w:pPr>
              <w:contextualSpacing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«Удовлетворительно» - 3 балла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Зачтено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 xml:space="preserve">Показывает пороговый уровень </w:t>
            </w:r>
            <w:proofErr w:type="spellStart"/>
            <w:r w:rsidRPr="00E606C3">
              <w:rPr>
                <w:rFonts w:eastAsia="Arial Unicode MS"/>
              </w:rPr>
              <w:t>сформированности</w:t>
            </w:r>
            <w:proofErr w:type="spellEnd"/>
            <w:r w:rsidRPr="00E606C3">
              <w:rPr>
                <w:rFonts w:eastAsia="Arial Unicode MS"/>
              </w:rPr>
              <w:t xml:space="preserve"> компетенций, т.е.: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общее знание изучаемого материала;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>-</w:t>
            </w:r>
            <w:r w:rsidRPr="00E606C3">
              <w:t>испытывает затруднения при ответах на дополнительные вопросы;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знает основную рекомендуемую литературу;</w:t>
            </w:r>
          </w:p>
          <w:p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строить ответ в соответствии со структурой излагаемого материала.</w:t>
            </w:r>
          </w:p>
        </w:tc>
      </w:tr>
      <w:tr w:rsidR="00EF2BC4" w:rsidRPr="00E606C3" w:rsidTr="00657C06">
        <w:trPr>
          <w:cantSplit/>
          <w:trHeight w:val="2535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EF2BC4" w:rsidRPr="00E606C3" w:rsidRDefault="00EF2BC4" w:rsidP="00657C06">
            <w:pPr>
              <w:ind w:left="113" w:right="113"/>
              <w:contextualSpacing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lastRenderedPageBreak/>
              <w:t>«Неудовлетворительно» - 2 балла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F2BC4" w:rsidRPr="00E606C3" w:rsidRDefault="00EF2BC4" w:rsidP="00657C06">
            <w:pPr>
              <w:ind w:left="113" w:right="113"/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Не зачтено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Ставится в случае: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незнания значительной части программного материала;</w:t>
            </w:r>
          </w:p>
          <w:p w:rsidR="00EF2BC4" w:rsidRDefault="00EF2BC4" w:rsidP="00657C06">
            <w:pPr>
              <w:contextualSpacing/>
              <w:jc w:val="both"/>
            </w:pPr>
            <w:r>
              <w:rPr>
                <w:rFonts w:eastAsia="Arial Unicode MS"/>
              </w:rPr>
              <w:t xml:space="preserve">- </w:t>
            </w:r>
            <w:r>
              <w:t>отсутствия</w:t>
            </w:r>
            <w:r w:rsidRPr="00E606C3">
              <w:t xml:space="preserve"> владения понятийным аппаратом дисциплины;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t xml:space="preserve">- </w:t>
            </w:r>
            <w:r w:rsidRPr="00E606C3">
              <w:t>допущения существенных ошибок при изложении учебного материала;</w:t>
            </w:r>
          </w:p>
          <w:p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неумения строить ответ в соответствии со структурой излагаемого вопроса;</w:t>
            </w:r>
          </w:p>
          <w:p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неумения делать выводы по излагаемому материалу.</w:t>
            </w:r>
          </w:p>
        </w:tc>
      </w:tr>
    </w:tbl>
    <w:p w:rsidR="00AC258F" w:rsidRDefault="00AC258F" w:rsidP="0099162C"/>
    <w:bookmarkEnd w:id="3"/>
    <w:p w:rsidR="00435F40" w:rsidRPr="00474BFF" w:rsidRDefault="00435F40" w:rsidP="00474BFF">
      <w:pPr>
        <w:keepNext/>
        <w:keepLines/>
        <w:jc w:val="center"/>
        <w:outlineLvl w:val="3"/>
        <w:rPr>
          <w:b/>
        </w:rPr>
      </w:pPr>
      <w:r w:rsidRPr="00E606C3">
        <w:rPr>
          <w:b/>
        </w:rPr>
        <w:t>Критерии оценки тестовых заданий</w:t>
      </w:r>
    </w:p>
    <w:p w:rsidR="00435F40" w:rsidRPr="00E606C3" w:rsidRDefault="00435F40" w:rsidP="00435F40">
      <w:pPr>
        <w:keepNext/>
        <w:keepLines/>
        <w:jc w:val="right"/>
        <w:outlineLvl w:val="3"/>
      </w:pPr>
      <w:r w:rsidRPr="00E606C3">
        <w:t>Таблица 4</w:t>
      </w:r>
    </w:p>
    <w:tbl>
      <w:tblPr>
        <w:tblW w:w="10498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86"/>
        <w:gridCol w:w="5812"/>
      </w:tblGrid>
      <w:tr w:rsidR="00435F40" w:rsidRPr="00E606C3" w:rsidTr="00657C06">
        <w:tc>
          <w:tcPr>
            <w:tcW w:w="4686" w:type="dxa"/>
            <w:shd w:val="clear" w:color="auto" w:fill="auto"/>
          </w:tcPr>
          <w:p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 xml:space="preserve">Процент выполненных </w:t>
            </w:r>
          </w:p>
          <w:p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>тестовых заданий</w:t>
            </w:r>
          </w:p>
        </w:tc>
        <w:tc>
          <w:tcPr>
            <w:tcW w:w="5812" w:type="dxa"/>
            <w:shd w:val="clear" w:color="auto" w:fill="auto"/>
          </w:tcPr>
          <w:p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>Оценка</w:t>
            </w:r>
          </w:p>
        </w:tc>
      </w:tr>
      <w:tr w:rsidR="00435F40" w:rsidRPr="00E606C3" w:rsidTr="00657C06">
        <w:tc>
          <w:tcPr>
            <w:tcW w:w="4686" w:type="dxa"/>
            <w:shd w:val="clear" w:color="auto" w:fill="auto"/>
          </w:tcPr>
          <w:p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до 50%</w:t>
            </w:r>
          </w:p>
        </w:tc>
        <w:tc>
          <w:tcPr>
            <w:tcW w:w="5812" w:type="dxa"/>
            <w:shd w:val="clear" w:color="auto" w:fill="auto"/>
          </w:tcPr>
          <w:p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неудовлетворительно</w:t>
            </w:r>
          </w:p>
        </w:tc>
      </w:tr>
      <w:tr w:rsidR="00435F40" w:rsidRPr="00E606C3" w:rsidTr="00657C06">
        <w:tc>
          <w:tcPr>
            <w:tcW w:w="4686" w:type="dxa"/>
            <w:shd w:val="clear" w:color="auto" w:fill="auto"/>
          </w:tcPr>
          <w:p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50-69%</w:t>
            </w:r>
          </w:p>
        </w:tc>
        <w:tc>
          <w:tcPr>
            <w:tcW w:w="5812" w:type="dxa"/>
            <w:shd w:val="clear" w:color="auto" w:fill="auto"/>
          </w:tcPr>
          <w:p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удовлетворительно</w:t>
            </w:r>
          </w:p>
        </w:tc>
      </w:tr>
      <w:tr w:rsidR="00435F40" w:rsidRPr="00E606C3" w:rsidTr="00657C06">
        <w:tc>
          <w:tcPr>
            <w:tcW w:w="4686" w:type="dxa"/>
            <w:shd w:val="clear" w:color="auto" w:fill="auto"/>
          </w:tcPr>
          <w:p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70-84%</w:t>
            </w:r>
          </w:p>
        </w:tc>
        <w:tc>
          <w:tcPr>
            <w:tcW w:w="5812" w:type="dxa"/>
            <w:shd w:val="clear" w:color="auto" w:fill="auto"/>
          </w:tcPr>
          <w:p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хорошо</w:t>
            </w:r>
          </w:p>
        </w:tc>
      </w:tr>
      <w:tr w:rsidR="00435F40" w:rsidRPr="00E606C3" w:rsidTr="00657C06">
        <w:tc>
          <w:tcPr>
            <w:tcW w:w="4686" w:type="dxa"/>
            <w:shd w:val="clear" w:color="auto" w:fill="auto"/>
          </w:tcPr>
          <w:p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85-100%</w:t>
            </w:r>
          </w:p>
        </w:tc>
        <w:tc>
          <w:tcPr>
            <w:tcW w:w="5812" w:type="dxa"/>
            <w:shd w:val="clear" w:color="auto" w:fill="auto"/>
          </w:tcPr>
          <w:p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отлично</w:t>
            </w:r>
          </w:p>
        </w:tc>
      </w:tr>
    </w:tbl>
    <w:p w:rsidR="00435F40" w:rsidRPr="00E606C3" w:rsidRDefault="00435F40" w:rsidP="00474BFF">
      <w:pPr>
        <w:keepNext/>
        <w:keepLines/>
        <w:outlineLvl w:val="3"/>
      </w:pPr>
    </w:p>
    <w:p w:rsidR="00435F40" w:rsidRPr="008A0BBE" w:rsidRDefault="00435F40" w:rsidP="008A0BBE">
      <w:pPr>
        <w:keepNext/>
        <w:keepLines/>
        <w:jc w:val="center"/>
        <w:outlineLvl w:val="3"/>
        <w:rPr>
          <w:b/>
        </w:rPr>
      </w:pPr>
      <w:r w:rsidRPr="005A05E3">
        <w:rPr>
          <w:b/>
        </w:rPr>
        <w:t>КЛЮЧИ К ЗАДАНИЯМ ДЛЯ ОЦЕНКИ СФОРМИРОВАННОСТИ КОМПЕТЕНЦИЙ</w:t>
      </w:r>
    </w:p>
    <w:p w:rsidR="00435F40" w:rsidRPr="00E606C3" w:rsidRDefault="00435F40" w:rsidP="00435F40">
      <w:pPr>
        <w:keepNext/>
        <w:keepLines/>
        <w:ind w:left="100" w:firstLine="580"/>
        <w:jc w:val="right"/>
        <w:outlineLvl w:val="3"/>
      </w:pPr>
      <w:r w:rsidRPr="00E606C3">
        <w:t>Таблица 5</w:t>
      </w:r>
    </w:p>
    <w:tbl>
      <w:tblPr>
        <w:tblpPr w:leftFromText="180" w:rightFromText="180" w:vertAnchor="text" w:tblpY="1"/>
        <w:tblOverlap w:val="never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0"/>
        <w:gridCol w:w="2268"/>
        <w:gridCol w:w="5670"/>
      </w:tblGrid>
      <w:tr w:rsidR="00435F40" w:rsidRPr="00E606C3" w:rsidTr="00657C06">
        <w:tc>
          <w:tcPr>
            <w:tcW w:w="2660" w:type="dxa"/>
            <w:shd w:val="clear" w:color="auto" w:fill="auto"/>
            <w:vAlign w:val="center"/>
          </w:tcPr>
          <w:p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Формируемые компетенции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№ задания</w:t>
            </w:r>
          </w:p>
        </w:tc>
        <w:tc>
          <w:tcPr>
            <w:tcW w:w="5670" w:type="dxa"/>
            <w:shd w:val="clear" w:color="auto" w:fill="auto"/>
            <w:vAlign w:val="center"/>
          </w:tcPr>
          <w:p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Ответ</w:t>
            </w:r>
          </w:p>
        </w:tc>
      </w:tr>
      <w:tr w:rsidR="00435F40" w:rsidRPr="00E606C3" w:rsidTr="00657C06">
        <w:tc>
          <w:tcPr>
            <w:tcW w:w="2660" w:type="dxa"/>
            <w:vMerge w:val="restart"/>
            <w:shd w:val="clear" w:color="auto" w:fill="auto"/>
            <w:vAlign w:val="center"/>
          </w:tcPr>
          <w:p w:rsidR="00435F40" w:rsidRPr="00022CC2" w:rsidRDefault="000D38C4" w:rsidP="00657C06">
            <w:pPr>
              <w:jc w:val="center"/>
            </w:pPr>
            <w:r w:rsidRPr="000D38C4">
              <w:t>ОК 01, ОК 04, ОК 07, ОК 09</w:t>
            </w:r>
          </w:p>
        </w:tc>
        <w:tc>
          <w:tcPr>
            <w:tcW w:w="7938" w:type="dxa"/>
            <w:gridSpan w:val="2"/>
            <w:shd w:val="clear" w:color="auto" w:fill="auto"/>
          </w:tcPr>
          <w:p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Задания закрытого типа</w:t>
            </w:r>
          </w:p>
        </w:tc>
      </w:tr>
      <w:tr w:rsidR="00435F40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435F40" w:rsidRPr="00E606C3" w:rsidRDefault="00435F40" w:rsidP="00657C06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:rsidR="00435F40" w:rsidRPr="00E606C3" w:rsidRDefault="00435F40" w:rsidP="00657C06">
            <w:pPr>
              <w:jc w:val="both"/>
            </w:pPr>
            <w:r>
              <w:t>1 - Б, 2 - В, 3 - А</w:t>
            </w:r>
          </w:p>
        </w:tc>
      </w:tr>
      <w:tr w:rsidR="00435F40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435F40" w:rsidRPr="00E606C3" w:rsidRDefault="00435F40" w:rsidP="00657C06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:rsidR="00435F40" w:rsidRPr="00E606C3" w:rsidRDefault="00435F40" w:rsidP="00657C06">
            <w:pPr>
              <w:jc w:val="both"/>
            </w:pPr>
            <w:r>
              <w:t>1 - В, 2 - А, 3 - Б</w:t>
            </w:r>
          </w:p>
        </w:tc>
      </w:tr>
      <w:tr w:rsidR="00435F40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435F40" w:rsidRPr="00E606C3" w:rsidRDefault="00435F40" w:rsidP="00657C06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:rsidR="00435F40" w:rsidRPr="00E606C3" w:rsidRDefault="00435F40" w:rsidP="00657C06">
            <w:pPr>
              <w:jc w:val="both"/>
            </w:pPr>
            <w:r>
              <w:t>1 - Б, 2 - В, 3 - А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>
              <w:t>№ 4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3E0F3C" w:rsidP="003E0F3C">
            <w:pPr>
              <w:jc w:val="both"/>
            </w:pPr>
            <w:r>
              <w:t>1 - Б, 2 - В, 3 - А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:rsidR="003E0F3C" w:rsidRDefault="009F69E6" w:rsidP="003E0F3C">
            <w:pPr>
              <w:jc w:val="both"/>
            </w:pPr>
            <w:r w:rsidRPr="009F69E6">
              <w:t>1 - Б, 2 - В, 3 - А</w:t>
            </w:r>
          </w:p>
        </w:tc>
      </w:tr>
      <w:tr w:rsidR="00DD465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DD465C" w:rsidRPr="00E606C3" w:rsidRDefault="00DD465C" w:rsidP="00DD465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DD465C" w:rsidRPr="00E606C3" w:rsidRDefault="00DD465C" w:rsidP="00DD465C">
            <w:pPr>
              <w:jc w:val="center"/>
            </w:pPr>
            <w:r w:rsidRPr="00E606C3">
              <w:t>№</w:t>
            </w:r>
            <w:r>
              <w:t>6</w:t>
            </w:r>
          </w:p>
        </w:tc>
        <w:tc>
          <w:tcPr>
            <w:tcW w:w="5670" w:type="dxa"/>
            <w:shd w:val="clear" w:color="auto" w:fill="auto"/>
          </w:tcPr>
          <w:p w:rsidR="00DD465C" w:rsidRPr="00E606C3" w:rsidRDefault="009F69E6" w:rsidP="00DD465C">
            <w:pPr>
              <w:jc w:val="both"/>
            </w:pPr>
            <w:r w:rsidRPr="009F69E6">
              <w:t>1 - А, 2 - В, 3 - Б</w:t>
            </w:r>
          </w:p>
        </w:tc>
      </w:tr>
      <w:tr w:rsidR="00DD465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DD465C" w:rsidRPr="00E606C3" w:rsidRDefault="00DD465C" w:rsidP="00DD465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DD465C" w:rsidRPr="00E606C3" w:rsidRDefault="00DD465C" w:rsidP="00DD465C">
            <w:pPr>
              <w:jc w:val="center"/>
            </w:pPr>
            <w:r w:rsidRPr="00E606C3">
              <w:t xml:space="preserve">№ </w:t>
            </w:r>
            <w:r>
              <w:t>7</w:t>
            </w:r>
          </w:p>
        </w:tc>
        <w:tc>
          <w:tcPr>
            <w:tcW w:w="5670" w:type="dxa"/>
            <w:shd w:val="clear" w:color="auto" w:fill="auto"/>
          </w:tcPr>
          <w:p w:rsidR="00DD465C" w:rsidRPr="00E606C3" w:rsidRDefault="00DD465C" w:rsidP="00DD465C">
            <w:pPr>
              <w:jc w:val="both"/>
            </w:pPr>
            <w:r>
              <w:t>1 - В, 2 - А, 3 - Б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7938" w:type="dxa"/>
            <w:gridSpan w:val="2"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  <w:r w:rsidRPr="00AA258F">
              <w:rPr>
                <w:b/>
              </w:rPr>
              <w:t>Задания открытого типа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:rsidR="003E0F3C" w:rsidRPr="008F0D7F" w:rsidRDefault="00563BD6" w:rsidP="003E0F3C">
            <w:pPr>
              <w:jc w:val="both"/>
            </w:pPr>
            <w:r>
              <w:t>Поверхность резания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563BD6" w:rsidP="003E0F3C">
            <w:pPr>
              <w:jc w:val="both"/>
            </w:pPr>
            <w:r>
              <w:t>Г</w:t>
            </w:r>
            <w:r w:rsidRPr="00563BD6">
              <w:t>лавным движением резания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563BD6" w:rsidP="003E0F3C">
            <w:pPr>
              <w:jc w:val="both"/>
            </w:pPr>
            <w:r>
              <w:t>Обрабатываемость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563BD6" w:rsidP="003E0F3C">
            <w:pPr>
              <w:jc w:val="both"/>
            </w:pPr>
            <w:r>
              <w:t>Режимы резания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934961" w:rsidP="003E0F3C">
            <w:pPr>
              <w:jc w:val="both"/>
            </w:pPr>
            <w:r>
              <w:t>Чугун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6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934961" w:rsidP="003E0F3C">
            <w:pPr>
              <w:jc w:val="both"/>
            </w:pPr>
            <w:r>
              <w:t>Латунь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7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934961" w:rsidP="003E0F3C">
            <w:pPr>
              <w:jc w:val="both"/>
            </w:pPr>
            <w:r>
              <w:t>Красностойкость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8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934961" w:rsidP="003E0F3C">
            <w:pPr>
              <w:jc w:val="both"/>
            </w:pPr>
            <w:r>
              <w:t>Шероховатость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9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E67C31" w:rsidP="003E0F3C">
            <w:r>
              <w:t>Шлифование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10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E67C31" w:rsidP="003E0F3C">
            <w:r>
              <w:t>Протяжка</w:t>
            </w:r>
          </w:p>
        </w:tc>
      </w:tr>
      <w:tr w:rsidR="003E0F3C" w:rsidRPr="00E606C3" w:rsidTr="00657C06">
        <w:tc>
          <w:tcPr>
            <w:tcW w:w="2660" w:type="dxa"/>
            <w:vMerge w:val="restart"/>
            <w:shd w:val="clear" w:color="auto" w:fill="auto"/>
            <w:vAlign w:val="center"/>
          </w:tcPr>
          <w:p w:rsidR="003E0F3C" w:rsidRPr="00022CC2" w:rsidRDefault="000D38C4" w:rsidP="003E0F3C">
            <w:pPr>
              <w:jc w:val="center"/>
            </w:pPr>
            <w:r w:rsidRPr="000D38C4">
              <w:t>ПК.1.1, ПК.1.2, ПК.1.3, ПК.4.1</w:t>
            </w:r>
          </w:p>
        </w:tc>
        <w:tc>
          <w:tcPr>
            <w:tcW w:w="7938" w:type="dxa"/>
            <w:gridSpan w:val="2"/>
            <w:shd w:val="clear" w:color="auto" w:fill="auto"/>
          </w:tcPr>
          <w:p w:rsidR="003E0F3C" w:rsidRPr="00AA258F" w:rsidRDefault="003E0F3C" w:rsidP="003E0F3C">
            <w:pPr>
              <w:jc w:val="center"/>
              <w:rPr>
                <w:b/>
              </w:rPr>
            </w:pPr>
            <w:r w:rsidRPr="00AA258F">
              <w:rPr>
                <w:b/>
              </w:rPr>
              <w:t>Задания закрытого типа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3E0F3C" w:rsidP="003E0F3C">
            <w:pPr>
              <w:jc w:val="both"/>
            </w:pPr>
            <w:r>
              <w:t>1 - Б, 2 - В, 3 - А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3E0F3C" w:rsidP="003E0F3C">
            <w:pPr>
              <w:jc w:val="both"/>
            </w:pPr>
            <w:r>
              <w:t>1 - В, 2 - А, 3 - Б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3E0F3C" w:rsidP="003E0F3C">
            <w:pPr>
              <w:jc w:val="both"/>
            </w:pPr>
            <w:r>
              <w:t>1 - В, 2 - А, 3 - Б</w:t>
            </w:r>
          </w:p>
        </w:tc>
      </w:tr>
      <w:tr w:rsidR="003E48C0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48C0" w:rsidRPr="00E606C3" w:rsidRDefault="003E48C0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48C0" w:rsidRPr="00E606C3" w:rsidRDefault="003E48C0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:rsidR="003E48C0" w:rsidRDefault="003E48C0" w:rsidP="003E48C0">
            <w:pPr>
              <w:jc w:val="both"/>
            </w:pPr>
            <w:r>
              <w:t>1 - А, 2 - В, 3 - Б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C47191">
            <w:pPr>
              <w:jc w:val="center"/>
            </w:pPr>
            <w:r w:rsidRPr="00E606C3">
              <w:t xml:space="preserve">№ </w:t>
            </w:r>
            <w:r w:rsidR="00C47191">
              <w:t>5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3E0F3C" w:rsidP="003E0F3C">
            <w:pPr>
              <w:jc w:val="both"/>
            </w:pPr>
            <w:r>
              <w:t>А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C47191">
            <w:pPr>
              <w:jc w:val="center"/>
            </w:pPr>
            <w:r w:rsidRPr="00E606C3">
              <w:t>№</w:t>
            </w:r>
            <w:r w:rsidR="00C47191">
              <w:t>6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C82324" w:rsidP="003E0F3C">
            <w:pPr>
              <w:jc w:val="both"/>
            </w:pPr>
            <w:r>
              <w:t>Б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7938" w:type="dxa"/>
            <w:gridSpan w:val="2"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  <w:r w:rsidRPr="00AA258F">
              <w:rPr>
                <w:b/>
              </w:rPr>
              <w:t>Задания открытого типа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:rsidR="003E0F3C" w:rsidRPr="00AA258F" w:rsidRDefault="00C82324" w:rsidP="003E0F3C">
            <w:pPr>
              <w:jc w:val="both"/>
              <w:rPr>
                <w:highlight w:val="yellow"/>
              </w:rPr>
            </w:pPr>
            <w:r>
              <w:t>Резец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E47310" w:rsidP="00DA0DB0">
            <w:pPr>
              <w:jc w:val="both"/>
            </w:pPr>
            <w:r>
              <w:t>Сталь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:rsidR="003E0F3C" w:rsidRPr="00E606C3" w:rsidRDefault="00DA0DB0" w:rsidP="003E0F3C">
            <w:pPr>
              <w:jc w:val="both"/>
            </w:pPr>
            <w:r>
              <w:t>Люнет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:rsidR="003E0F3C" w:rsidRPr="00AA258F" w:rsidRDefault="00DA0DB0" w:rsidP="003E0F3C">
            <w:pPr>
              <w:jc w:val="both"/>
              <w:rPr>
                <w:highlight w:val="yellow"/>
              </w:rPr>
            </w:pPr>
            <w:r>
              <w:t>Расточные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:rsidR="003E0F3C" w:rsidRPr="003D75F7" w:rsidRDefault="009E5636" w:rsidP="003E0F3C">
            <w:pPr>
              <w:jc w:val="both"/>
            </w:pPr>
            <w:r>
              <w:t>Нарост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6</w:t>
            </w:r>
          </w:p>
        </w:tc>
        <w:tc>
          <w:tcPr>
            <w:tcW w:w="5670" w:type="dxa"/>
            <w:shd w:val="clear" w:color="auto" w:fill="auto"/>
          </w:tcPr>
          <w:p w:rsidR="003E0F3C" w:rsidRPr="003D75F7" w:rsidRDefault="009E5636" w:rsidP="003E0F3C">
            <w:pPr>
              <w:jc w:val="both"/>
            </w:pPr>
            <w:r>
              <w:t>Резцы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7</w:t>
            </w:r>
          </w:p>
        </w:tc>
        <w:tc>
          <w:tcPr>
            <w:tcW w:w="5670" w:type="dxa"/>
            <w:shd w:val="clear" w:color="auto" w:fill="auto"/>
          </w:tcPr>
          <w:p w:rsidR="003E0F3C" w:rsidRPr="003D75F7" w:rsidRDefault="009E5636" w:rsidP="003E0F3C">
            <w:pPr>
              <w:jc w:val="both"/>
            </w:pPr>
            <w:r>
              <w:t>Метчик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8</w:t>
            </w:r>
          </w:p>
        </w:tc>
        <w:tc>
          <w:tcPr>
            <w:tcW w:w="5670" w:type="dxa"/>
            <w:shd w:val="clear" w:color="auto" w:fill="auto"/>
          </w:tcPr>
          <w:p w:rsidR="003E0F3C" w:rsidRPr="003D75F7" w:rsidRDefault="00DA0DB0" w:rsidP="003E0F3C">
            <w:pPr>
              <w:jc w:val="both"/>
            </w:pPr>
            <w:r>
              <w:t>Штангенциркуль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9</w:t>
            </w:r>
          </w:p>
        </w:tc>
        <w:tc>
          <w:tcPr>
            <w:tcW w:w="5670" w:type="dxa"/>
            <w:shd w:val="clear" w:color="auto" w:fill="auto"/>
          </w:tcPr>
          <w:p w:rsidR="003E0F3C" w:rsidRPr="003D75F7" w:rsidRDefault="000D38C4" w:rsidP="003E0F3C">
            <w:r>
              <w:t>Лезвийным</w:t>
            </w:r>
          </w:p>
        </w:tc>
      </w:tr>
      <w:tr w:rsidR="003E0F3C" w:rsidRPr="00E606C3" w:rsidTr="00657C06">
        <w:tc>
          <w:tcPr>
            <w:tcW w:w="2660" w:type="dxa"/>
            <w:vMerge/>
            <w:shd w:val="clear" w:color="auto" w:fill="auto"/>
            <w:vAlign w:val="center"/>
          </w:tcPr>
          <w:p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3E0F3C" w:rsidRPr="00E606C3" w:rsidRDefault="003E0F3C" w:rsidP="003E0F3C">
            <w:pPr>
              <w:jc w:val="center"/>
            </w:pPr>
            <w:r w:rsidRPr="00E606C3">
              <w:t>№ 10</w:t>
            </w:r>
          </w:p>
        </w:tc>
        <w:tc>
          <w:tcPr>
            <w:tcW w:w="5670" w:type="dxa"/>
            <w:shd w:val="clear" w:color="auto" w:fill="auto"/>
          </w:tcPr>
          <w:p w:rsidR="003E0F3C" w:rsidRPr="003D75F7" w:rsidRDefault="003E0F3C" w:rsidP="003E0F3C">
            <w:r>
              <w:t>Наладка</w:t>
            </w:r>
          </w:p>
        </w:tc>
      </w:tr>
    </w:tbl>
    <w:p w:rsidR="00435F40" w:rsidRDefault="00435F40" w:rsidP="00474BFF">
      <w:pPr>
        <w:shd w:val="clear" w:color="auto" w:fill="FFFFFF"/>
        <w:spacing w:after="150"/>
        <w:rPr>
          <w:sz w:val="28"/>
        </w:rPr>
      </w:pPr>
    </w:p>
    <w:sectPr w:rsidR="00435F40" w:rsidSect="00A7377B">
      <w:footerReference w:type="default" r:id="rId21"/>
      <w:pgSz w:w="11906" w:h="16838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7DDD" w:rsidRDefault="00587DDD">
      <w:r>
        <w:separator/>
      </w:r>
    </w:p>
  </w:endnote>
  <w:endnote w:type="continuationSeparator" w:id="0">
    <w:p w:rsidR="00587DDD" w:rsidRDefault="00587D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Times New Roman"/>
    <w:charset w:val="00"/>
    <w:family w:val="auto"/>
    <w:pitch w:val="variable"/>
    <w:sig w:usb0="00000003" w:usb1="1001ECEA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0D30" w:rsidRPr="000B79C5" w:rsidRDefault="00D50A9D">
    <w:pPr>
      <w:pStyle w:val="a8"/>
      <w:jc w:val="right"/>
      <w:rPr>
        <w:sz w:val="22"/>
        <w:szCs w:val="22"/>
      </w:rPr>
    </w:pPr>
    <w:r w:rsidRPr="000B79C5">
      <w:rPr>
        <w:sz w:val="22"/>
        <w:szCs w:val="22"/>
      </w:rPr>
      <w:fldChar w:fldCharType="begin"/>
    </w:r>
    <w:r w:rsidR="00240D30" w:rsidRPr="000B79C5">
      <w:rPr>
        <w:sz w:val="22"/>
        <w:szCs w:val="22"/>
      </w:rPr>
      <w:instrText>PAGE   \* MERGEFORMAT</w:instrText>
    </w:r>
    <w:r w:rsidRPr="000B79C5">
      <w:rPr>
        <w:sz w:val="22"/>
        <w:szCs w:val="22"/>
      </w:rPr>
      <w:fldChar w:fldCharType="separate"/>
    </w:r>
    <w:r w:rsidR="00E25CCA">
      <w:rPr>
        <w:noProof/>
        <w:sz w:val="22"/>
        <w:szCs w:val="22"/>
      </w:rPr>
      <w:t>2</w:t>
    </w:r>
    <w:r w:rsidRPr="000B79C5">
      <w:rPr>
        <w:sz w:val="22"/>
        <w:szCs w:val="22"/>
      </w:rPr>
      <w:fldChar w:fldCharType="end"/>
    </w:r>
  </w:p>
  <w:p w:rsidR="00240D30" w:rsidRDefault="00240D30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7DDD" w:rsidRDefault="00587DDD">
      <w:r>
        <w:separator/>
      </w:r>
    </w:p>
  </w:footnote>
  <w:footnote w:type="continuationSeparator" w:id="0">
    <w:p w:rsidR="00587DDD" w:rsidRDefault="00587DD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  <w:bCs w:val="0"/>
        <w:sz w:val="28"/>
        <w:szCs w:val="28"/>
      </w:r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</w:abstractNum>
  <w:abstractNum w:abstractNumId="2">
    <w:nsid w:val="2B3005DA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633111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B42054C"/>
    <w:multiLevelType w:val="hybridMultilevel"/>
    <w:tmpl w:val="89A2AFEC"/>
    <w:lvl w:ilvl="0" w:tplc="85FEDDB8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86D4792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70178B"/>
    <w:multiLevelType w:val="hybridMultilevel"/>
    <w:tmpl w:val="09A2DBB8"/>
    <w:lvl w:ilvl="0" w:tplc="D2AEEE8A">
      <w:start w:val="1"/>
      <w:numFmt w:val="decimal"/>
      <w:lvlText w:val="%1."/>
      <w:lvlJc w:val="left"/>
      <w:pPr>
        <w:ind w:left="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449E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47A3A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84E8FD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782EA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D94E0E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4228D3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0E2264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FC66AB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513118BC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5F32C9"/>
    <w:multiLevelType w:val="hybridMultilevel"/>
    <w:tmpl w:val="6EC85B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CE2149D"/>
    <w:multiLevelType w:val="hybridMultilevel"/>
    <w:tmpl w:val="3C643EFA"/>
    <w:lvl w:ilvl="0" w:tplc="A8E62282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7B90129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7D1CB3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0025F39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4E372E2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6D22393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9"/>
  </w:num>
  <w:num w:numId="3">
    <w:abstractNumId w:val="4"/>
  </w:num>
  <w:num w:numId="4">
    <w:abstractNumId w:val="10"/>
  </w:num>
  <w:num w:numId="5">
    <w:abstractNumId w:val="13"/>
  </w:num>
  <w:num w:numId="6">
    <w:abstractNumId w:val="7"/>
  </w:num>
  <w:num w:numId="7">
    <w:abstractNumId w:val="11"/>
  </w:num>
  <w:num w:numId="8">
    <w:abstractNumId w:val="12"/>
  </w:num>
  <w:num w:numId="9">
    <w:abstractNumId w:val="8"/>
  </w:num>
  <w:num w:numId="10">
    <w:abstractNumId w:val="5"/>
  </w:num>
  <w:num w:numId="11">
    <w:abstractNumId w:val="14"/>
  </w:num>
  <w:num w:numId="12">
    <w:abstractNumId w:val="3"/>
  </w:num>
  <w:num w:numId="13">
    <w:abstractNumId w:val="2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3CD0"/>
    <w:rsid w:val="00001A1A"/>
    <w:rsid w:val="00005551"/>
    <w:rsid w:val="000056A1"/>
    <w:rsid w:val="00006AA5"/>
    <w:rsid w:val="00007499"/>
    <w:rsid w:val="000144CC"/>
    <w:rsid w:val="00014A97"/>
    <w:rsid w:val="00020631"/>
    <w:rsid w:val="00024B55"/>
    <w:rsid w:val="000259AA"/>
    <w:rsid w:val="00027ABB"/>
    <w:rsid w:val="00027E44"/>
    <w:rsid w:val="0003274B"/>
    <w:rsid w:val="000432E1"/>
    <w:rsid w:val="00043723"/>
    <w:rsid w:val="00044149"/>
    <w:rsid w:val="000473D0"/>
    <w:rsid w:val="000551AE"/>
    <w:rsid w:val="0006656B"/>
    <w:rsid w:val="0006774C"/>
    <w:rsid w:val="00081BB6"/>
    <w:rsid w:val="00085AE5"/>
    <w:rsid w:val="0009076A"/>
    <w:rsid w:val="00095DE5"/>
    <w:rsid w:val="00095ECE"/>
    <w:rsid w:val="00096515"/>
    <w:rsid w:val="00096A87"/>
    <w:rsid w:val="00096B8A"/>
    <w:rsid w:val="000A17FF"/>
    <w:rsid w:val="000A6264"/>
    <w:rsid w:val="000B02F7"/>
    <w:rsid w:val="000B1225"/>
    <w:rsid w:val="000B5F8E"/>
    <w:rsid w:val="000B6488"/>
    <w:rsid w:val="000B79C5"/>
    <w:rsid w:val="000B7C89"/>
    <w:rsid w:val="000C0E67"/>
    <w:rsid w:val="000C10D5"/>
    <w:rsid w:val="000C21D3"/>
    <w:rsid w:val="000C6070"/>
    <w:rsid w:val="000C724C"/>
    <w:rsid w:val="000D0D87"/>
    <w:rsid w:val="000D38C4"/>
    <w:rsid w:val="000D6041"/>
    <w:rsid w:val="000E145D"/>
    <w:rsid w:val="000E1876"/>
    <w:rsid w:val="000E291C"/>
    <w:rsid w:val="000E6CAA"/>
    <w:rsid w:val="000E7377"/>
    <w:rsid w:val="00102C36"/>
    <w:rsid w:val="00102F6D"/>
    <w:rsid w:val="0010364F"/>
    <w:rsid w:val="00103C29"/>
    <w:rsid w:val="00104034"/>
    <w:rsid w:val="001044D2"/>
    <w:rsid w:val="0010595D"/>
    <w:rsid w:val="001061B2"/>
    <w:rsid w:val="00112C59"/>
    <w:rsid w:val="00117984"/>
    <w:rsid w:val="00120CF2"/>
    <w:rsid w:val="001223DC"/>
    <w:rsid w:val="00123538"/>
    <w:rsid w:val="001328FE"/>
    <w:rsid w:val="00135586"/>
    <w:rsid w:val="001367A7"/>
    <w:rsid w:val="00140874"/>
    <w:rsid w:val="00143ACE"/>
    <w:rsid w:val="00145267"/>
    <w:rsid w:val="00151160"/>
    <w:rsid w:val="0016269A"/>
    <w:rsid w:val="0016324C"/>
    <w:rsid w:val="00164354"/>
    <w:rsid w:val="00171242"/>
    <w:rsid w:val="0018488D"/>
    <w:rsid w:val="001872CD"/>
    <w:rsid w:val="00194476"/>
    <w:rsid w:val="00196A5C"/>
    <w:rsid w:val="00197642"/>
    <w:rsid w:val="00197DCC"/>
    <w:rsid w:val="001A2D53"/>
    <w:rsid w:val="001A32EE"/>
    <w:rsid w:val="001A689B"/>
    <w:rsid w:val="001B0B5A"/>
    <w:rsid w:val="001B2668"/>
    <w:rsid w:val="001B560F"/>
    <w:rsid w:val="001C4037"/>
    <w:rsid w:val="001D2F18"/>
    <w:rsid w:val="001D3A4E"/>
    <w:rsid w:val="001D40E7"/>
    <w:rsid w:val="001D4E91"/>
    <w:rsid w:val="001D5AA7"/>
    <w:rsid w:val="001D7797"/>
    <w:rsid w:val="001E152C"/>
    <w:rsid w:val="001E3329"/>
    <w:rsid w:val="001E39EA"/>
    <w:rsid w:val="001E432B"/>
    <w:rsid w:val="001E5DD3"/>
    <w:rsid w:val="001E6FC8"/>
    <w:rsid w:val="001F663E"/>
    <w:rsid w:val="002076E1"/>
    <w:rsid w:val="00220DE3"/>
    <w:rsid w:val="00220EF5"/>
    <w:rsid w:val="00225F90"/>
    <w:rsid w:val="00231F7D"/>
    <w:rsid w:val="00235956"/>
    <w:rsid w:val="00240D30"/>
    <w:rsid w:val="00241DA8"/>
    <w:rsid w:val="00242BE4"/>
    <w:rsid w:val="00242D4D"/>
    <w:rsid w:val="00243DAE"/>
    <w:rsid w:val="002458C7"/>
    <w:rsid w:val="00250DB1"/>
    <w:rsid w:val="00251D27"/>
    <w:rsid w:val="00251FC0"/>
    <w:rsid w:val="0025363F"/>
    <w:rsid w:val="002547C7"/>
    <w:rsid w:val="00255150"/>
    <w:rsid w:val="00257F51"/>
    <w:rsid w:val="00261C10"/>
    <w:rsid w:val="0026535A"/>
    <w:rsid w:val="00267E93"/>
    <w:rsid w:val="00270182"/>
    <w:rsid w:val="00271A00"/>
    <w:rsid w:val="00276025"/>
    <w:rsid w:val="002778C7"/>
    <w:rsid w:val="00282531"/>
    <w:rsid w:val="00283453"/>
    <w:rsid w:val="00283509"/>
    <w:rsid w:val="00284DA4"/>
    <w:rsid w:val="0028533A"/>
    <w:rsid w:val="00286421"/>
    <w:rsid w:val="0028739A"/>
    <w:rsid w:val="002879BE"/>
    <w:rsid w:val="00290654"/>
    <w:rsid w:val="00291C20"/>
    <w:rsid w:val="00293E42"/>
    <w:rsid w:val="002A2546"/>
    <w:rsid w:val="002A2871"/>
    <w:rsid w:val="002A3CD0"/>
    <w:rsid w:val="002A61F1"/>
    <w:rsid w:val="002A66D6"/>
    <w:rsid w:val="002A6F72"/>
    <w:rsid w:val="002B3B50"/>
    <w:rsid w:val="002B6D18"/>
    <w:rsid w:val="002C04C8"/>
    <w:rsid w:val="002C1B32"/>
    <w:rsid w:val="002C3E98"/>
    <w:rsid w:val="002C5DCD"/>
    <w:rsid w:val="002D0A88"/>
    <w:rsid w:val="002D159E"/>
    <w:rsid w:val="002D2832"/>
    <w:rsid w:val="002D2D1D"/>
    <w:rsid w:val="002D3818"/>
    <w:rsid w:val="002E3081"/>
    <w:rsid w:val="002E4DA1"/>
    <w:rsid w:val="002E7199"/>
    <w:rsid w:val="002F4811"/>
    <w:rsid w:val="002F63BF"/>
    <w:rsid w:val="002F6B2F"/>
    <w:rsid w:val="003046B7"/>
    <w:rsid w:val="00305C0A"/>
    <w:rsid w:val="00311D90"/>
    <w:rsid w:val="00314CB0"/>
    <w:rsid w:val="00330622"/>
    <w:rsid w:val="00331A2A"/>
    <w:rsid w:val="0033562C"/>
    <w:rsid w:val="00337D13"/>
    <w:rsid w:val="00343EA5"/>
    <w:rsid w:val="003466F1"/>
    <w:rsid w:val="00350C13"/>
    <w:rsid w:val="0036480D"/>
    <w:rsid w:val="00365F72"/>
    <w:rsid w:val="00367646"/>
    <w:rsid w:val="00373DB2"/>
    <w:rsid w:val="00380C7A"/>
    <w:rsid w:val="00391054"/>
    <w:rsid w:val="00395CDD"/>
    <w:rsid w:val="0039667F"/>
    <w:rsid w:val="00397A3C"/>
    <w:rsid w:val="003A106C"/>
    <w:rsid w:val="003A2D2F"/>
    <w:rsid w:val="003A3591"/>
    <w:rsid w:val="003A5B7E"/>
    <w:rsid w:val="003B12B4"/>
    <w:rsid w:val="003B3428"/>
    <w:rsid w:val="003C2B92"/>
    <w:rsid w:val="003C79E5"/>
    <w:rsid w:val="003D37A4"/>
    <w:rsid w:val="003D37DE"/>
    <w:rsid w:val="003D5AC3"/>
    <w:rsid w:val="003D63D4"/>
    <w:rsid w:val="003D6ACA"/>
    <w:rsid w:val="003D75F7"/>
    <w:rsid w:val="003D78D2"/>
    <w:rsid w:val="003E0F3C"/>
    <w:rsid w:val="003E48C0"/>
    <w:rsid w:val="003E654D"/>
    <w:rsid w:val="003F51DC"/>
    <w:rsid w:val="003F7A19"/>
    <w:rsid w:val="00401FF5"/>
    <w:rsid w:val="00403854"/>
    <w:rsid w:val="00406002"/>
    <w:rsid w:val="0041014C"/>
    <w:rsid w:val="00413748"/>
    <w:rsid w:val="00414BBB"/>
    <w:rsid w:val="004223A1"/>
    <w:rsid w:val="00424683"/>
    <w:rsid w:val="00427457"/>
    <w:rsid w:val="00427A55"/>
    <w:rsid w:val="00433A81"/>
    <w:rsid w:val="00435F40"/>
    <w:rsid w:val="004360AB"/>
    <w:rsid w:val="00437DF7"/>
    <w:rsid w:val="00440368"/>
    <w:rsid w:val="0044074F"/>
    <w:rsid w:val="004413EC"/>
    <w:rsid w:val="00447D5E"/>
    <w:rsid w:val="00456110"/>
    <w:rsid w:val="0045630A"/>
    <w:rsid w:val="004564C3"/>
    <w:rsid w:val="004626BF"/>
    <w:rsid w:val="00471DE2"/>
    <w:rsid w:val="00472532"/>
    <w:rsid w:val="00472749"/>
    <w:rsid w:val="00474BFF"/>
    <w:rsid w:val="004A1338"/>
    <w:rsid w:val="004D10D7"/>
    <w:rsid w:val="004D2F19"/>
    <w:rsid w:val="004D46B9"/>
    <w:rsid w:val="004E10AC"/>
    <w:rsid w:val="004E13B2"/>
    <w:rsid w:val="004E324D"/>
    <w:rsid w:val="004E3703"/>
    <w:rsid w:val="004E3E2F"/>
    <w:rsid w:val="004F0565"/>
    <w:rsid w:val="004F1F53"/>
    <w:rsid w:val="00502DAC"/>
    <w:rsid w:val="005039E1"/>
    <w:rsid w:val="00503D06"/>
    <w:rsid w:val="00505C18"/>
    <w:rsid w:val="00507F6C"/>
    <w:rsid w:val="00520A6A"/>
    <w:rsid w:val="00520FC9"/>
    <w:rsid w:val="0053259B"/>
    <w:rsid w:val="00535735"/>
    <w:rsid w:val="00541284"/>
    <w:rsid w:val="00543AE5"/>
    <w:rsid w:val="00544164"/>
    <w:rsid w:val="00546005"/>
    <w:rsid w:val="00546E5E"/>
    <w:rsid w:val="005516C0"/>
    <w:rsid w:val="005516CA"/>
    <w:rsid w:val="00554678"/>
    <w:rsid w:val="00560BAF"/>
    <w:rsid w:val="00561F3F"/>
    <w:rsid w:val="00563BD6"/>
    <w:rsid w:val="00567111"/>
    <w:rsid w:val="00572157"/>
    <w:rsid w:val="00574B57"/>
    <w:rsid w:val="005805DE"/>
    <w:rsid w:val="00580B1E"/>
    <w:rsid w:val="00580C8C"/>
    <w:rsid w:val="005810D6"/>
    <w:rsid w:val="00581F83"/>
    <w:rsid w:val="0058380C"/>
    <w:rsid w:val="005864F2"/>
    <w:rsid w:val="00587217"/>
    <w:rsid w:val="00587DDD"/>
    <w:rsid w:val="00590D10"/>
    <w:rsid w:val="00593020"/>
    <w:rsid w:val="00594EE4"/>
    <w:rsid w:val="00595E4D"/>
    <w:rsid w:val="005A0815"/>
    <w:rsid w:val="005A3059"/>
    <w:rsid w:val="005A7CE3"/>
    <w:rsid w:val="005B1E32"/>
    <w:rsid w:val="005C4F74"/>
    <w:rsid w:val="005D2F9E"/>
    <w:rsid w:val="005D7E6E"/>
    <w:rsid w:val="005E3B1E"/>
    <w:rsid w:val="005F5557"/>
    <w:rsid w:val="00600011"/>
    <w:rsid w:val="00601DA9"/>
    <w:rsid w:val="006046E3"/>
    <w:rsid w:val="006051C4"/>
    <w:rsid w:val="006116B6"/>
    <w:rsid w:val="006129C2"/>
    <w:rsid w:val="00617D8F"/>
    <w:rsid w:val="00617FF6"/>
    <w:rsid w:val="00621840"/>
    <w:rsid w:val="00625B41"/>
    <w:rsid w:val="00625B56"/>
    <w:rsid w:val="006306D5"/>
    <w:rsid w:val="006429EB"/>
    <w:rsid w:val="00647032"/>
    <w:rsid w:val="00651009"/>
    <w:rsid w:val="00654113"/>
    <w:rsid w:val="00657C06"/>
    <w:rsid w:val="0066243A"/>
    <w:rsid w:val="00667CCE"/>
    <w:rsid w:val="0068144C"/>
    <w:rsid w:val="00682FF1"/>
    <w:rsid w:val="00684947"/>
    <w:rsid w:val="006903F6"/>
    <w:rsid w:val="006904F7"/>
    <w:rsid w:val="00695E5B"/>
    <w:rsid w:val="0069661C"/>
    <w:rsid w:val="006A1594"/>
    <w:rsid w:val="006A46A8"/>
    <w:rsid w:val="006B11F6"/>
    <w:rsid w:val="006B5F9F"/>
    <w:rsid w:val="006B621A"/>
    <w:rsid w:val="006B729E"/>
    <w:rsid w:val="006D16F9"/>
    <w:rsid w:val="006E182A"/>
    <w:rsid w:val="006E3A65"/>
    <w:rsid w:val="006F08A6"/>
    <w:rsid w:val="006F1187"/>
    <w:rsid w:val="006F48AE"/>
    <w:rsid w:val="006F4CF0"/>
    <w:rsid w:val="006F529E"/>
    <w:rsid w:val="007137D5"/>
    <w:rsid w:val="0071667A"/>
    <w:rsid w:val="00724152"/>
    <w:rsid w:val="00726D06"/>
    <w:rsid w:val="00727A15"/>
    <w:rsid w:val="00732594"/>
    <w:rsid w:val="00742F73"/>
    <w:rsid w:val="00744857"/>
    <w:rsid w:val="007449AB"/>
    <w:rsid w:val="00746DA2"/>
    <w:rsid w:val="00750E6C"/>
    <w:rsid w:val="00755912"/>
    <w:rsid w:val="00756FE7"/>
    <w:rsid w:val="00757E1A"/>
    <w:rsid w:val="007601B6"/>
    <w:rsid w:val="007638D1"/>
    <w:rsid w:val="00770040"/>
    <w:rsid w:val="007741B8"/>
    <w:rsid w:val="00777316"/>
    <w:rsid w:val="007774D7"/>
    <w:rsid w:val="00780002"/>
    <w:rsid w:val="00780292"/>
    <w:rsid w:val="00784C53"/>
    <w:rsid w:val="007868E7"/>
    <w:rsid w:val="007900DE"/>
    <w:rsid w:val="0079712B"/>
    <w:rsid w:val="007A6474"/>
    <w:rsid w:val="007A6C71"/>
    <w:rsid w:val="007A7E1E"/>
    <w:rsid w:val="007B1069"/>
    <w:rsid w:val="007C5DD6"/>
    <w:rsid w:val="007D0CA2"/>
    <w:rsid w:val="007D2564"/>
    <w:rsid w:val="007D4CD0"/>
    <w:rsid w:val="007D769E"/>
    <w:rsid w:val="007E1B52"/>
    <w:rsid w:val="007E3E98"/>
    <w:rsid w:val="007E5932"/>
    <w:rsid w:val="007F0AB0"/>
    <w:rsid w:val="007F0C2B"/>
    <w:rsid w:val="007F3159"/>
    <w:rsid w:val="00805589"/>
    <w:rsid w:val="008059E1"/>
    <w:rsid w:val="00805E5E"/>
    <w:rsid w:val="00806F11"/>
    <w:rsid w:val="00814DFE"/>
    <w:rsid w:val="0081596D"/>
    <w:rsid w:val="00815C74"/>
    <w:rsid w:val="0081656E"/>
    <w:rsid w:val="00821AE9"/>
    <w:rsid w:val="00823715"/>
    <w:rsid w:val="00823C85"/>
    <w:rsid w:val="00826701"/>
    <w:rsid w:val="008275D7"/>
    <w:rsid w:val="00833EF7"/>
    <w:rsid w:val="00836751"/>
    <w:rsid w:val="008402B7"/>
    <w:rsid w:val="008444CB"/>
    <w:rsid w:val="00846602"/>
    <w:rsid w:val="0085259E"/>
    <w:rsid w:val="00855CDC"/>
    <w:rsid w:val="00855F02"/>
    <w:rsid w:val="0085657A"/>
    <w:rsid w:val="0086121C"/>
    <w:rsid w:val="00862B3E"/>
    <w:rsid w:val="00862C48"/>
    <w:rsid w:val="00862FD6"/>
    <w:rsid w:val="00864568"/>
    <w:rsid w:val="00866E1C"/>
    <w:rsid w:val="00872F3A"/>
    <w:rsid w:val="00873A87"/>
    <w:rsid w:val="00876CC0"/>
    <w:rsid w:val="0088107C"/>
    <w:rsid w:val="00890561"/>
    <w:rsid w:val="00893D09"/>
    <w:rsid w:val="00895E58"/>
    <w:rsid w:val="00896188"/>
    <w:rsid w:val="008971E2"/>
    <w:rsid w:val="008A0BBE"/>
    <w:rsid w:val="008A1ED4"/>
    <w:rsid w:val="008A4058"/>
    <w:rsid w:val="008A66D5"/>
    <w:rsid w:val="008A6DCF"/>
    <w:rsid w:val="008A7197"/>
    <w:rsid w:val="008B17E3"/>
    <w:rsid w:val="008B3E12"/>
    <w:rsid w:val="008B42F7"/>
    <w:rsid w:val="008B720D"/>
    <w:rsid w:val="008D1756"/>
    <w:rsid w:val="008D325D"/>
    <w:rsid w:val="008D5B9A"/>
    <w:rsid w:val="008D6D51"/>
    <w:rsid w:val="008E2950"/>
    <w:rsid w:val="008E5285"/>
    <w:rsid w:val="008E6F4D"/>
    <w:rsid w:val="008F0D7F"/>
    <w:rsid w:val="008F26F7"/>
    <w:rsid w:val="00900ED7"/>
    <w:rsid w:val="00901D67"/>
    <w:rsid w:val="009032CA"/>
    <w:rsid w:val="0090380A"/>
    <w:rsid w:val="00903AE9"/>
    <w:rsid w:val="009101E1"/>
    <w:rsid w:val="009109B0"/>
    <w:rsid w:val="009116DD"/>
    <w:rsid w:val="009140DE"/>
    <w:rsid w:val="0091444E"/>
    <w:rsid w:val="00916253"/>
    <w:rsid w:val="009206AB"/>
    <w:rsid w:val="00920D26"/>
    <w:rsid w:val="00921730"/>
    <w:rsid w:val="00921AE0"/>
    <w:rsid w:val="00922B24"/>
    <w:rsid w:val="009328AD"/>
    <w:rsid w:val="00934961"/>
    <w:rsid w:val="00934FBD"/>
    <w:rsid w:val="009409E7"/>
    <w:rsid w:val="009410D1"/>
    <w:rsid w:val="00942072"/>
    <w:rsid w:val="009447FA"/>
    <w:rsid w:val="009448C6"/>
    <w:rsid w:val="00947CBF"/>
    <w:rsid w:val="0095013C"/>
    <w:rsid w:val="00950792"/>
    <w:rsid w:val="00950D96"/>
    <w:rsid w:val="00954763"/>
    <w:rsid w:val="009569C8"/>
    <w:rsid w:val="00965C12"/>
    <w:rsid w:val="009747FD"/>
    <w:rsid w:val="00976593"/>
    <w:rsid w:val="00976C11"/>
    <w:rsid w:val="009824B5"/>
    <w:rsid w:val="00983C51"/>
    <w:rsid w:val="009907F4"/>
    <w:rsid w:val="00990B25"/>
    <w:rsid w:val="0099162C"/>
    <w:rsid w:val="00993F24"/>
    <w:rsid w:val="009A05BD"/>
    <w:rsid w:val="009A09D4"/>
    <w:rsid w:val="009A114C"/>
    <w:rsid w:val="009A3734"/>
    <w:rsid w:val="009A4076"/>
    <w:rsid w:val="009A7EC7"/>
    <w:rsid w:val="009B3163"/>
    <w:rsid w:val="009C17C4"/>
    <w:rsid w:val="009C7514"/>
    <w:rsid w:val="009D2396"/>
    <w:rsid w:val="009D3117"/>
    <w:rsid w:val="009D3CC3"/>
    <w:rsid w:val="009D4A15"/>
    <w:rsid w:val="009D65C6"/>
    <w:rsid w:val="009D66D7"/>
    <w:rsid w:val="009E5636"/>
    <w:rsid w:val="009E6AAA"/>
    <w:rsid w:val="009E73C9"/>
    <w:rsid w:val="009E7441"/>
    <w:rsid w:val="009F0515"/>
    <w:rsid w:val="009F08CA"/>
    <w:rsid w:val="009F346E"/>
    <w:rsid w:val="009F3669"/>
    <w:rsid w:val="009F4BFD"/>
    <w:rsid w:val="009F69E6"/>
    <w:rsid w:val="009F71E6"/>
    <w:rsid w:val="00A011AC"/>
    <w:rsid w:val="00A040C9"/>
    <w:rsid w:val="00A05526"/>
    <w:rsid w:val="00A05EE9"/>
    <w:rsid w:val="00A110AC"/>
    <w:rsid w:val="00A12F52"/>
    <w:rsid w:val="00A13A46"/>
    <w:rsid w:val="00A15D9A"/>
    <w:rsid w:val="00A22AB3"/>
    <w:rsid w:val="00A32090"/>
    <w:rsid w:val="00A35C2E"/>
    <w:rsid w:val="00A431E9"/>
    <w:rsid w:val="00A44B03"/>
    <w:rsid w:val="00A45811"/>
    <w:rsid w:val="00A46476"/>
    <w:rsid w:val="00A52242"/>
    <w:rsid w:val="00A54B74"/>
    <w:rsid w:val="00A61F72"/>
    <w:rsid w:val="00A63585"/>
    <w:rsid w:val="00A638B2"/>
    <w:rsid w:val="00A655E3"/>
    <w:rsid w:val="00A7377B"/>
    <w:rsid w:val="00A74C50"/>
    <w:rsid w:val="00A8093C"/>
    <w:rsid w:val="00A90B8C"/>
    <w:rsid w:val="00A915CF"/>
    <w:rsid w:val="00A91746"/>
    <w:rsid w:val="00A91829"/>
    <w:rsid w:val="00AA2E39"/>
    <w:rsid w:val="00AA3B4F"/>
    <w:rsid w:val="00AB198A"/>
    <w:rsid w:val="00AB30D1"/>
    <w:rsid w:val="00AB761C"/>
    <w:rsid w:val="00AC20BC"/>
    <w:rsid w:val="00AC258F"/>
    <w:rsid w:val="00AC356B"/>
    <w:rsid w:val="00AC62DC"/>
    <w:rsid w:val="00AC7F8C"/>
    <w:rsid w:val="00AD3BCA"/>
    <w:rsid w:val="00AD3EC0"/>
    <w:rsid w:val="00AD60BA"/>
    <w:rsid w:val="00AE0A14"/>
    <w:rsid w:val="00AE528B"/>
    <w:rsid w:val="00AE576C"/>
    <w:rsid w:val="00AE6083"/>
    <w:rsid w:val="00AF2B32"/>
    <w:rsid w:val="00AF4A67"/>
    <w:rsid w:val="00AF51A4"/>
    <w:rsid w:val="00AF6AE3"/>
    <w:rsid w:val="00AF6F0C"/>
    <w:rsid w:val="00B0282C"/>
    <w:rsid w:val="00B04594"/>
    <w:rsid w:val="00B06840"/>
    <w:rsid w:val="00B12976"/>
    <w:rsid w:val="00B12BEB"/>
    <w:rsid w:val="00B158C6"/>
    <w:rsid w:val="00B205FE"/>
    <w:rsid w:val="00B219CD"/>
    <w:rsid w:val="00B22F51"/>
    <w:rsid w:val="00B26870"/>
    <w:rsid w:val="00B26DE7"/>
    <w:rsid w:val="00B3100F"/>
    <w:rsid w:val="00B31376"/>
    <w:rsid w:val="00B3457E"/>
    <w:rsid w:val="00B36EA9"/>
    <w:rsid w:val="00B46461"/>
    <w:rsid w:val="00B472F1"/>
    <w:rsid w:val="00B54608"/>
    <w:rsid w:val="00B54DA2"/>
    <w:rsid w:val="00B65693"/>
    <w:rsid w:val="00B7149C"/>
    <w:rsid w:val="00B73643"/>
    <w:rsid w:val="00B73EC2"/>
    <w:rsid w:val="00B80687"/>
    <w:rsid w:val="00B84881"/>
    <w:rsid w:val="00B85040"/>
    <w:rsid w:val="00B85285"/>
    <w:rsid w:val="00B8571E"/>
    <w:rsid w:val="00B87229"/>
    <w:rsid w:val="00B90456"/>
    <w:rsid w:val="00B931C8"/>
    <w:rsid w:val="00B967FA"/>
    <w:rsid w:val="00BA1B63"/>
    <w:rsid w:val="00BB0BF4"/>
    <w:rsid w:val="00BC0E3A"/>
    <w:rsid w:val="00BC14B0"/>
    <w:rsid w:val="00BC26BB"/>
    <w:rsid w:val="00BC3F61"/>
    <w:rsid w:val="00BC4909"/>
    <w:rsid w:val="00BC6AC3"/>
    <w:rsid w:val="00BD2659"/>
    <w:rsid w:val="00BD571B"/>
    <w:rsid w:val="00BE6183"/>
    <w:rsid w:val="00BE6B0F"/>
    <w:rsid w:val="00BE7A43"/>
    <w:rsid w:val="00BF4581"/>
    <w:rsid w:val="00BF53ED"/>
    <w:rsid w:val="00C00D64"/>
    <w:rsid w:val="00C02B0F"/>
    <w:rsid w:val="00C03AFE"/>
    <w:rsid w:val="00C10464"/>
    <w:rsid w:val="00C135A9"/>
    <w:rsid w:val="00C2036E"/>
    <w:rsid w:val="00C21434"/>
    <w:rsid w:val="00C21AEF"/>
    <w:rsid w:val="00C23105"/>
    <w:rsid w:val="00C23F97"/>
    <w:rsid w:val="00C35BD4"/>
    <w:rsid w:val="00C40072"/>
    <w:rsid w:val="00C41A1C"/>
    <w:rsid w:val="00C47191"/>
    <w:rsid w:val="00C517C0"/>
    <w:rsid w:val="00C51F2B"/>
    <w:rsid w:val="00C531A8"/>
    <w:rsid w:val="00C5716E"/>
    <w:rsid w:val="00C572CD"/>
    <w:rsid w:val="00C6329D"/>
    <w:rsid w:val="00C71264"/>
    <w:rsid w:val="00C77CCA"/>
    <w:rsid w:val="00C82324"/>
    <w:rsid w:val="00C82B8A"/>
    <w:rsid w:val="00C869FB"/>
    <w:rsid w:val="00C92D9D"/>
    <w:rsid w:val="00C94513"/>
    <w:rsid w:val="00CA0942"/>
    <w:rsid w:val="00CA2CB8"/>
    <w:rsid w:val="00CA2F87"/>
    <w:rsid w:val="00CA555C"/>
    <w:rsid w:val="00CA5B08"/>
    <w:rsid w:val="00CA6899"/>
    <w:rsid w:val="00CA7EB8"/>
    <w:rsid w:val="00CB33FC"/>
    <w:rsid w:val="00CB58DD"/>
    <w:rsid w:val="00CD10F7"/>
    <w:rsid w:val="00CD28C9"/>
    <w:rsid w:val="00CD4723"/>
    <w:rsid w:val="00CD52D4"/>
    <w:rsid w:val="00CD7D78"/>
    <w:rsid w:val="00CE3B53"/>
    <w:rsid w:val="00CE75D0"/>
    <w:rsid w:val="00CF137F"/>
    <w:rsid w:val="00CF295E"/>
    <w:rsid w:val="00D04AD3"/>
    <w:rsid w:val="00D04B1D"/>
    <w:rsid w:val="00D05A90"/>
    <w:rsid w:val="00D10BAE"/>
    <w:rsid w:val="00D119A5"/>
    <w:rsid w:val="00D12108"/>
    <w:rsid w:val="00D14AB7"/>
    <w:rsid w:val="00D24BFD"/>
    <w:rsid w:val="00D307D8"/>
    <w:rsid w:val="00D31DF5"/>
    <w:rsid w:val="00D32697"/>
    <w:rsid w:val="00D33D19"/>
    <w:rsid w:val="00D402A0"/>
    <w:rsid w:val="00D41B4F"/>
    <w:rsid w:val="00D41B89"/>
    <w:rsid w:val="00D44DDA"/>
    <w:rsid w:val="00D47264"/>
    <w:rsid w:val="00D50A9D"/>
    <w:rsid w:val="00D61FF5"/>
    <w:rsid w:val="00D63DB3"/>
    <w:rsid w:val="00D6533A"/>
    <w:rsid w:val="00D663B2"/>
    <w:rsid w:val="00D76866"/>
    <w:rsid w:val="00D869DD"/>
    <w:rsid w:val="00DA0DB0"/>
    <w:rsid w:val="00DA1545"/>
    <w:rsid w:val="00DA57B2"/>
    <w:rsid w:val="00DB0423"/>
    <w:rsid w:val="00DB34A7"/>
    <w:rsid w:val="00DB41F4"/>
    <w:rsid w:val="00DB71C9"/>
    <w:rsid w:val="00DB75A6"/>
    <w:rsid w:val="00DC0752"/>
    <w:rsid w:val="00DC2CCA"/>
    <w:rsid w:val="00DC7023"/>
    <w:rsid w:val="00DD1DB3"/>
    <w:rsid w:val="00DD465C"/>
    <w:rsid w:val="00DD4B4D"/>
    <w:rsid w:val="00DD56D7"/>
    <w:rsid w:val="00DD72DA"/>
    <w:rsid w:val="00DE2CE9"/>
    <w:rsid w:val="00DE6DBB"/>
    <w:rsid w:val="00DF0355"/>
    <w:rsid w:val="00DF06CA"/>
    <w:rsid w:val="00DF1BA0"/>
    <w:rsid w:val="00DF2163"/>
    <w:rsid w:val="00DF5FEB"/>
    <w:rsid w:val="00E013A5"/>
    <w:rsid w:val="00E02392"/>
    <w:rsid w:val="00E07F81"/>
    <w:rsid w:val="00E11C71"/>
    <w:rsid w:val="00E1766C"/>
    <w:rsid w:val="00E25CCA"/>
    <w:rsid w:val="00E32FCC"/>
    <w:rsid w:val="00E34EB1"/>
    <w:rsid w:val="00E352D9"/>
    <w:rsid w:val="00E366CD"/>
    <w:rsid w:val="00E41B39"/>
    <w:rsid w:val="00E47310"/>
    <w:rsid w:val="00E50625"/>
    <w:rsid w:val="00E573C9"/>
    <w:rsid w:val="00E6120B"/>
    <w:rsid w:val="00E63AF1"/>
    <w:rsid w:val="00E64223"/>
    <w:rsid w:val="00E67C31"/>
    <w:rsid w:val="00E72DBA"/>
    <w:rsid w:val="00E8301A"/>
    <w:rsid w:val="00E86D57"/>
    <w:rsid w:val="00E86F50"/>
    <w:rsid w:val="00E922E5"/>
    <w:rsid w:val="00E955EF"/>
    <w:rsid w:val="00E95623"/>
    <w:rsid w:val="00E960E4"/>
    <w:rsid w:val="00EA1529"/>
    <w:rsid w:val="00EA3668"/>
    <w:rsid w:val="00EB0F70"/>
    <w:rsid w:val="00EB4750"/>
    <w:rsid w:val="00EC07F4"/>
    <w:rsid w:val="00EC1F57"/>
    <w:rsid w:val="00EC40D2"/>
    <w:rsid w:val="00EC4E17"/>
    <w:rsid w:val="00ED19DC"/>
    <w:rsid w:val="00ED3DBA"/>
    <w:rsid w:val="00ED62A5"/>
    <w:rsid w:val="00ED7761"/>
    <w:rsid w:val="00EE418B"/>
    <w:rsid w:val="00EE7824"/>
    <w:rsid w:val="00EF2BC4"/>
    <w:rsid w:val="00EF3762"/>
    <w:rsid w:val="00F01765"/>
    <w:rsid w:val="00F0479B"/>
    <w:rsid w:val="00F07E39"/>
    <w:rsid w:val="00F1410C"/>
    <w:rsid w:val="00F1733D"/>
    <w:rsid w:val="00F2174B"/>
    <w:rsid w:val="00F22F6B"/>
    <w:rsid w:val="00F35A01"/>
    <w:rsid w:val="00F42DB3"/>
    <w:rsid w:val="00F436B3"/>
    <w:rsid w:val="00F4566B"/>
    <w:rsid w:val="00F45D58"/>
    <w:rsid w:val="00F5390B"/>
    <w:rsid w:val="00F55A1D"/>
    <w:rsid w:val="00F55ECC"/>
    <w:rsid w:val="00F608C1"/>
    <w:rsid w:val="00F6254E"/>
    <w:rsid w:val="00F667B1"/>
    <w:rsid w:val="00F75799"/>
    <w:rsid w:val="00F75F23"/>
    <w:rsid w:val="00F83FF8"/>
    <w:rsid w:val="00F87D0C"/>
    <w:rsid w:val="00F87D7A"/>
    <w:rsid w:val="00F91B46"/>
    <w:rsid w:val="00FA45E4"/>
    <w:rsid w:val="00FB55A0"/>
    <w:rsid w:val="00FB5857"/>
    <w:rsid w:val="00FC026A"/>
    <w:rsid w:val="00FC3903"/>
    <w:rsid w:val="00FC467D"/>
    <w:rsid w:val="00FC5F3D"/>
    <w:rsid w:val="00FC7C47"/>
    <w:rsid w:val="00FD231F"/>
    <w:rsid w:val="00FD303F"/>
    <w:rsid w:val="00FD47D2"/>
    <w:rsid w:val="00FD731F"/>
    <w:rsid w:val="00FE19A9"/>
    <w:rsid w:val="00FE5A57"/>
    <w:rsid w:val="00FE5BA8"/>
    <w:rsid w:val="00FF44B3"/>
    <w:rsid w:val="00FF4CFB"/>
    <w:rsid w:val="00FF5A16"/>
    <w:rsid w:val="00FF78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465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101E1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qFormat/>
    <w:rsid w:val="007741B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7741B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92D9D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C92D9D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C92D9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C92D9D"/>
    <w:pPr>
      <w:keepNext/>
      <w:tabs>
        <w:tab w:val="num" w:pos="2577"/>
      </w:tabs>
      <w:spacing w:before="60" w:line="360" w:lineRule="auto"/>
      <w:ind w:left="2577" w:hanging="1296"/>
      <w:jc w:val="center"/>
      <w:outlineLvl w:val="6"/>
    </w:pPr>
    <w:rPr>
      <w:rFonts w:ascii="Arial" w:hAnsi="Arial"/>
      <w:b/>
      <w:sz w:val="28"/>
      <w:szCs w:val="20"/>
    </w:rPr>
  </w:style>
  <w:style w:type="paragraph" w:styleId="8">
    <w:name w:val="heading 8"/>
    <w:basedOn w:val="a"/>
    <w:next w:val="a"/>
    <w:link w:val="80"/>
    <w:qFormat/>
    <w:rsid w:val="00C92D9D"/>
    <w:pPr>
      <w:tabs>
        <w:tab w:val="num" w:pos="2721"/>
      </w:tabs>
      <w:spacing w:before="240" w:after="60"/>
      <w:ind w:left="2721" w:hanging="1440"/>
      <w:outlineLvl w:val="7"/>
    </w:pPr>
    <w:rPr>
      <w:rFonts w:ascii="Arial" w:hAnsi="Arial"/>
      <w:i/>
      <w:sz w:val="20"/>
      <w:szCs w:val="20"/>
    </w:rPr>
  </w:style>
  <w:style w:type="paragraph" w:styleId="9">
    <w:name w:val="heading 9"/>
    <w:basedOn w:val="a"/>
    <w:next w:val="a"/>
    <w:link w:val="90"/>
    <w:qFormat/>
    <w:rsid w:val="00C92D9D"/>
    <w:pPr>
      <w:tabs>
        <w:tab w:val="num" w:pos="2865"/>
      </w:tabs>
      <w:spacing w:before="240" w:after="60"/>
      <w:ind w:left="2865" w:hanging="1584"/>
      <w:outlineLvl w:val="8"/>
    </w:pPr>
    <w:rPr>
      <w:rFonts w:ascii="Arial" w:hAnsi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A154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note text"/>
    <w:basedOn w:val="a"/>
    <w:link w:val="11"/>
    <w:rsid w:val="00FE19A9"/>
    <w:rPr>
      <w:sz w:val="20"/>
      <w:szCs w:val="20"/>
    </w:rPr>
  </w:style>
  <w:style w:type="paragraph" w:customStyle="1" w:styleId="a5">
    <w:name w:val="Знак Знак Знак Знак Знак Знак Знак"/>
    <w:basedOn w:val="a"/>
    <w:rsid w:val="00FE19A9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6">
    <w:name w:val="List Paragraph"/>
    <w:basedOn w:val="a"/>
    <w:link w:val="a7"/>
    <w:qFormat/>
    <w:rsid w:val="009101E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footer"/>
    <w:basedOn w:val="a"/>
    <w:link w:val="a9"/>
    <w:rsid w:val="009101E1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9101E1"/>
  </w:style>
  <w:style w:type="paragraph" w:customStyle="1" w:styleId="Style7">
    <w:name w:val="Style7"/>
    <w:basedOn w:val="a"/>
    <w:rsid w:val="009101E1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character" w:customStyle="1" w:styleId="FontStyle44">
    <w:name w:val="Font Style44"/>
    <w:rsid w:val="009101E1"/>
    <w:rPr>
      <w:rFonts w:ascii="Times New Roman" w:hAnsi="Times New Roman" w:cs="Times New Roman"/>
      <w:sz w:val="26"/>
      <w:szCs w:val="26"/>
    </w:rPr>
  </w:style>
  <w:style w:type="paragraph" w:customStyle="1" w:styleId="ab">
    <w:name w:val="Знак Знак Знак"/>
    <w:basedOn w:val="a"/>
    <w:rsid w:val="00FC5F3D"/>
    <w:pPr>
      <w:spacing w:after="160" w:line="240" w:lineRule="exact"/>
    </w:pPr>
    <w:rPr>
      <w:rFonts w:ascii="Verdana" w:hAnsi="Verdana"/>
      <w:sz w:val="20"/>
      <w:szCs w:val="20"/>
    </w:rPr>
  </w:style>
  <w:style w:type="paragraph" w:styleId="12">
    <w:name w:val="toc 1"/>
    <w:basedOn w:val="a"/>
    <w:next w:val="a"/>
    <w:autoRedefine/>
    <w:rsid w:val="00A74C50"/>
    <w:pPr>
      <w:tabs>
        <w:tab w:val="right" w:leader="dot" w:pos="10065"/>
      </w:tabs>
      <w:spacing w:line="360" w:lineRule="auto"/>
    </w:pPr>
    <w:rPr>
      <w:noProof/>
      <w:sz w:val="28"/>
      <w:szCs w:val="28"/>
    </w:rPr>
  </w:style>
  <w:style w:type="character" w:styleId="ac">
    <w:name w:val="Hyperlink"/>
    <w:uiPriority w:val="99"/>
    <w:rsid w:val="00C869FB"/>
    <w:rPr>
      <w:color w:val="0000FF"/>
      <w:u w:val="single"/>
    </w:rPr>
  </w:style>
  <w:style w:type="paragraph" w:styleId="21">
    <w:name w:val="toc 2"/>
    <w:basedOn w:val="a"/>
    <w:next w:val="a"/>
    <w:autoRedefine/>
    <w:rsid w:val="00823C85"/>
    <w:pPr>
      <w:tabs>
        <w:tab w:val="right" w:leader="dot" w:pos="9269"/>
      </w:tabs>
      <w:spacing w:line="360" w:lineRule="auto"/>
    </w:pPr>
    <w:rPr>
      <w:noProof/>
      <w:sz w:val="28"/>
      <w:szCs w:val="28"/>
    </w:rPr>
  </w:style>
  <w:style w:type="character" w:styleId="ad">
    <w:name w:val="footnote reference"/>
    <w:rsid w:val="007741B8"/>
    <w:rPr>
      <w:vertAlign w:val="superscript"/>
    </w:rPr>
  </w:style>
  <w:style w:type="paragraph" w:styleId="ae">
    <w:name w:val="endnote text"/>
    <w:basedOn w:val="a"/>
    <w:link w:val="af"/>
    <w:rsid w:val="007741B8"/>
    <w:rPr>
      <w:sz w:val="20"/>
      <w:szCs w:val="20"/>
    </w:rPr>
  </w:style>
  <w:style w:type="character" w:customStyle="1" w:styleId="af">
    <w:name w:val="Текст концевой сноски Знак"/>
    <w:link w:val="ae"/>
    <w:rsid w:val="007741B8"/>
    <w:rPr>
      <w:lang w:val="ru-RU" w:eastAsia="ru-RU" w:bidi="ar-SA"/>
    </w:rPr>
  </w:style>
  <w:style w:type="character" w:styleId="af0">
    <w:name w:val="endnote reference"/>
    <w:rsid w:val="007741B8"/>
    <w:rPr>
      <w:vertAlign w:val="superscript"/>
    </w:rPr>
  </w:style>
  <w:style w:type="character" w:styleId="af1">
    <w:name w:val="annotation reference"/>
    <w:rsid w:val="007741B8"/>
    <w:rPr>
      <w:sz w:val="16"/>
      <w:szCs w:val="16"/>
    </w:rPr>
  </w:style>
  <w:style w:type="paragraph" w:styleId="af2">
    <w:name w:val="annotation text"/>
    <w:basedOn w:val="a"/>
    <w:link w:val="af3"/>
    <w:rsid w:val="007741B8"/>
    <w:rPr>
      <w:sz w:val="20"/>
      <w:szCs w:val="20"/>
    </w:rPr>
  </w:style>
  <w:style w:type="character" w:customStyle="1" w:styleId="af3">
    <w:name w:val="Текст примечания Знак"/>
    <w:link w:val="af2"/>
    <w:rsid w:val="007741B8"/>
    <w:rPr>
      <w:lang w:val="ru-RU" w:eastAsia="ru-RU" w:bidi="ar-SA"/>
    </w:rPr>
  </w:style>
  <w:style w:type="paragraph" w:styleId="af4">
    <w:name w:val="annotation subject"/>
    <w:basedOn w:val="af2"/>
    <w:next w:val="af2"/>
    <w:link w:val="af5"/>
    <w:rsid w:val="007741B8"/>
    <w:rPr>
      <w:b/>
      <w:bCs/>
    </w:rPr>
  </w:style>
  <w:style w:type="character" w:customStyle="1" w:styleId="af5">
    <w:name w:val="Тема примечания Знак"/>
    <w:link w:val="af4"/>
    <w:rsid w:val="007741B8"/>
    <w:rPr>
      <w:b/>
      <w:bCs/>
      <w:lang w:val="ru-RU" w:eastAsia="ru-RU" w:bidi="ar-SA"/>
    </w:rPr>
  </w:style>
  <w:style w:type="paragraph" w:styleId="af6">
    <w:name w:val="Balloon Text"/>
    <w:basedOn w:val="a"/>
    <w:link w:val="af7"/>
    <w:uiPriority w:val="99"/>
    <w:rsid w:val="007741B8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uiPriority w:val="99"/>
    <w:rsid w:val="007741B8"/>
    <w:rPr>
      <w:rFonts w:ascii="Tahoma" w:hAnsi="Tahoma" w:cs="Tahoma"/>
      <w:sz w:val="16"/>
      <w:szCs w:val="16"/>
      <w:lang w:val="ru-RU" w:eastAsia="ru-RU" w:bidi="ar-SA"/>
    </w:rPr>
  </w:style>
  <w:style w:type="paragraph" w:styleId="31">
    <w:name w:val="toc 3"/>
    <w:basedOn w:val="a"/>
    <w:next w:val="a"/>
    <w:autoRedefine/>
    <w:rsid w:val="007741B8"/>
    <w:pPr>
      <w:ind w:left="480"/>
    </w:pPr>
  </w:style>
  <w:style w:type="paragraph" w:styleId="af8">
    <w:name w:val="Normal (Web)"/>
    <w:basedOn w:val="a"/>
    <w:uiPriority w:val="99"/>
    <w:rsid w:val="00983C51"/>
    <w:pPr>
      <w:spacing w:before="100" w:beforeAutospacing="1" w:after="100" w:afterAutospacing="1"/>
    </w:pPr>
    <w:rPr>
      <w:rFonts w:ascii="Arial Unicode MS" w:eastAsia="Arial Unicode MS" w:hAnsi="Arial" w:cs="Arial Unicode MS"/>
    </w:rPr>
  </w:style>
  <w:style w:type="paragraph" w:customStyle="1" w:styleId="af9">
    <w:name w:val="Знак"/>
    <w:basedOn w:val="a"/>
    <w:rsid w:val="00983C51"/>
    <w:pPr>
      <w:spacing w:before="60"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C92D9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C92D9D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C92D9D"/>
    <w:rPr>
      <w:b/>
      <w:bCs/>
      <w:sz w:val="22"/>
      <w:szCs w:val="22"/>
    </w:rPr>
  </w:style>
  <w:style w:type="character" w:customStyle="1" w:styleId="70">
    <w:name w:val="Заголовок 7 Знак"/>
    <w:link w:val="7"/>
    <w:rsid w:val="00C92D9D"/>
    <w:rPr>
      <w:rFonts w:ascii="Arial" w:hAnsi="Arial"/>
      <w:b/>
      <w:sz w:val="28"/>
    </w:rPr>
  </w:style>
  <w:style w:type="character" w:customStyle="1" w:styleId="80">
    <w:name w:val="Заголовок 8 Знак"/>
    <w:link w:val="8"/>
    <w:rsid w:val="00C92D9D"/>
    <w:rPr>
      <w:rFonts w:ascii="Arial" w:hAnsi="Arial"/>
      <w:i/>
    </w:rPr>
  </w:style>
  <w:style w:type="character" w:customStyle="1" w:styleId="90">
    <w:name w:val="Заголовок 9 Знак"/>
    <w:link w:val="9"/>
    <w:rsid w:val="00C92D9D"/>
    <w:rPr>
      <w:rFonts w:ascii="Arial" w:hAnsi="Arial"/>
      <w:b/>
      <w:i/>
      <w:sz w:val="18"/>
    </w:rPr>
  </w:style>
  <w:style w:type="paragraph" w:styleId="afa">
    <w:name w:val="Title"/>
    <w:basedOn w:val="a"/>
    <w:next w:val="a"/>
    <w:link w:val="13"/>
    <w:qFormat/>
    <w:rsid w:val="00C92D9D"/>
    <w:pPr>
      <w:spacing w:before="120" w:after="120"/>
    </w:pPr>
    <w:rPr>
      <w:b/>
      <w:sz w:val="20"/>
      <w:szCs w:val="20"/>
      <w:lang w:eastAsia="en-US"/>
    </w:rPr>
  </w:style>
  <w:style w:type="character" w:customStyle="1" w:styleId="13">
    <w:name w:val="Название Знак1"/>
    <w:link w:val="afa"/>
    <w:rsid w:val="00C92D9D"/>
    <w:rPr>
      <w:b/>
      <w:lang w:eastAsia="en-US"/>
    </w:rPr>
  </w:style>
  <w:style w:type="paragraph" w:styleId="afb">
    <w:name w:val="Body Text"/>
    <w:basedOn w:val="a"/>
    <w:link w:val="afc"/>
    <w:rsid w:val="00C92D9D"/>
    <w:pPr>
      <w:framePr w:w="4202" w:h="3768" w:hRule="exact" w:hSpace="180" w:wrap="auto" w:vAnchor="text" w:hAnchor="page" w:x="1013" w:y="155"/>
      <w:jc w:val="center"/>
    </w:pPr>
    <w:rPr>
      <w:szCs w:val="20"/>
      <w:lang w:eastAsia="en-US"/>
    </w:rPr>
  </w:style>
  <w:style w:type="character" w:customStyle="1" w:styleId="afc">
    <w:name w:val="Основной текст Знак"/>
    <w:link w:val="afb"/>
    <w:rsid w:val="00C92D9D"/>
    <w:rPr>
      <w:sz w:val="24"/>
      <w:lang w:eastAsia="en-US"/>
    </w:rPr>
  </w:style>
  <w:style w:type="paragraph" w:styleId="22">
    <w:name w:val="Body Text 2"/>
    <w:basedOn w:val="a"/>
    <w:link w:val="23"/>
    <w:rsid w:val="00C92D9D"/>
    <w:pPr>
      <w:spacing w:after="120" w:line="480" w:lineRule="auto"/>
    </w:pPr>
    <w:rPr>
      <w:sz w:val="20"/>
      <w:szCs w:val="20"/>
      <w:lang w:eastAsia="en-US"/>
    </w:rPr>
  </w:style>
  <w:style w:type="character" w:customStyle="1" w:styleId="23">
    <w:name w:val="Основной текст 2 Знак"/>
    <w:link w:val="22"/>
    <w:rsid w:val="00C92D9D"/>
    <w:rPr>
      <w:lang w:eastAsia="en-US"/>
    </w:rPr>
  </w:style>
  <w:style w:type="paragraph" w:styleId="afd">
    <w:name w:val="Body Text Indent"/>
    <w:basedOn w:val="a"/>
    <w:link w:val="afe"/>
    <w:rsid w:val="00C92D9D"/>
    <w:pPr>
      <w:spacing w:after="120"/>
      <w:ind w:left="283"/>
    </w:pPr>
  </w:style>
  <w:style w:type="character" w:customStyle="1" w:styleId="afe">
    <w:name w:val="Основной текст с отступом Знак"/>
    <w:link w:val="afd"/>
    <w:rsid w:val="00C92D9D"/>
    <w:rPr>
      <w:sz w:val="24"/>
      <w:szCs w:val="24"/>
    </w:rPr>
  </w:style>
  <w:style w:type="paragraph" w:styleId="aff">
    <w:name w:val="Plain Text"/>
    <w:basedOn w:val="a"/>
    <w:link w:val="aff0"/>
    <w:rsid w:val="00C92D9D"/>
    <w:rPr>
      <w:rFonts w:ascii="Courier New" w:hAnsi="Courier New"/>
      <w:sz w:val="20"/>
      <w:szCs w:val="20"/>
    </w:rPr>
  </w:style>
  <w:style w:type="character" w:customStyle="1" w:styleId="aff0">
    <w:name w:val="Текст Знак"/>
    <w:link w:val="aff"/>
    <w:rsid w:val="00C92D9D"/>
    <w:rPr>
      <w:rFonts w:ascii="Courier New" w:hAnsi="Courier New"/>
    </w:rPr>
  </w:style>
  <w:style w:type="paragraph" w:styleId="24">
    <w:name w:val="Body Text Indent 2"/>
    <w:basedOn w:val="a"/>
    <w:link w:val="25"/>
    <w:rsid w:val="00C92D9D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link w:val="24"/>
    <w:rsid w:val="00C92D9D"/>
    <w:rPr>
      <w:sz w:val="24"/>
      <w:szCs w:val="24"/>
    </w:rPr>
  </w:style>
  <w:style w:type="paragraph" w:customStyle="1" w:styleId="Default">
    <w:name w:val="Default"/>
    <w:rsid w:val="00C92D9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4">
    <w:name w:val="Абзац списка1"/>
    <w:basedOn w:val="a"/>
    <w:rsid w:val="00C92D9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en-US" w:eastAsia="en-US"/>
    </w:rPr>
  </w:style>
  <w:style w:type="paragraph" w:customStyle="1" w:styleId="aff1">
    <w:name w:val="список с точками"/>
    <w:basedOn w:val="a"/>
    <w:rsid w:val="00C92D9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15">
    <w:name w:val="Обычный1"/>
    <w:rsid w:val="00C92D9D"/>
    <w:pPr>
      <w:ind w:firstLine="567"/>
      <w:jc w:val="both"/>
    </w:pPr>
    <w:rPr>
      <w:sz w:val="28"/>
      <w:lang w:eastAsia="ko-KR"/>
    </w:rPr>
  </w:style>
  <w:style w:type="paragraph" w:styleId="aff2">
    <w:name w:val="header"/>
    <w:basedOn w:val="a"/>
    <w:link w:val="aff3"/>
    <w:rsid w:val="00C92D9D"/>
    <w:pPr>
      <w:tabs>
        <w:tab w:val="center" w:pos="4677"/>
        <w:tab w:val="right" w:pos="9355"/>
      </w:tabs>
    </w:pPr>
    <w:rPr>
      <w:sz w:val="20"/>
      <w:szCs w:val="20"/>
      <w:lang w:eastAsia="en-US"/>
    </w:rPr>
  </w:style>
  <w:style w:type="character" w:customStyle="1" w:styleId="aff3">
    <w:name w:val="Верхний колонтитул Знак"/>
    <w:link w:val="aff2"/>
    <w:rsid w:val="00C92D9D"/>
    <w:rPr>
      <w:lang w:eastAsia="en-US"/>
    </w:rPr>
  </w:style>
  <w:style w:type="paragraph" w:styleId="26">
    <w:name w:val="List 2"/>
    <w:basedOn w:val="a"/>
    <w:rsid w:val="00C92D9D"/>
    <w:pPr>
      <w:tabs>
        <w:tab w:val="num" w:pos="360"/>
      </w:tabs>
      <w:spacing w:after="120"/>
      <w:ind w:left="360" w:hanging="360"/>
    </w:pPr>
  </w:style>
  <w:style w:type="paragraph" w:styleId="aff4">
    <w:name w:val="List"/>
    <w:basedOn w:val="a"/>
    <w:uiPriority w:val="99"/>
    <w:rsid w:val="00C92D9D"/>
    <w:pPr>
      <w:tabs>
        <w:tab w:val="num" w:pos="360"/>
      </w:tabs>
      <w:spacing w:after="240"/>
      <w:ind w:left="360" w:hanging="360"/>
    </w:pPr>
  </w:style>
  <w:style w:type="paragraph" w:styleId="aff5">
    <w:name w:val="Subtitle"/>
    <w:basedOn w:val="a"/>
    <w:link w:val="aff6"/>
    <w:qFormat/>
    <w:rsid w:val="00C92D9D"/>
    <w:pPr>
      <w:jc w:val="center"/>
    </w:pPr>
    <w:rPr>
      <w:sz w:val="28"/>
    </w:rPr>
  </w:style>
  <w:style w:type="character" w:customStyle="1" w:styleId="aff6">
    <w:name w:val="Подзаголовок Знак"/>
    <w:link w:val="aff5"/>
    <w:rsid w:val="00C92D9D"/>
    <w:rPr>
      <w:sz w:val="28"/>
      <w:szCs w:val="24"/>
    </w:rPr>
  </w:style>
  <w:style w:type="character" w:customStyle="1" w:styleId="a9">
    <w:name w:val="Нижний колонтитул Знак"/>
    <w:link w:val="a8"/>
    <w:rsid w:val="009824B5"/>
    <w:rPr>
      <w:sz w:val="24"/>
      <w:szCs w:val="24"/>
    </w:rPr>
  </w:style>
  <w:style w:type="paragraph" w:customStyle="1" w:styleId="msonormalbullet2gif">
    <w:name w:val="msonormalbullet2.gif"/>
    <w:basedOn w:val="a"/>
    <w:rsid w:val="007868E7"/>
    <w:pPr>
      <w:spacing w:before="100" w:beforeAutospacing="1" w:after="100" w:afterAutospacing="1"/>
    </w:pPr>
  </w:style>
  <w:style w:type="paragraph" w:customStyle="1" w:styleId="Style12">
    <w:name w:val="Style12"/>
    <w:basedOn w:val="a"/>
    <w:rsid w:val="001A2D53"/>
    <w:pPr>
      <w:widowControl w:val="0"/>
      <w:autoSpaceDE w:val="0"/>
      <w:autoSpaceDN w:val="0"/>
      <w:adjustRightInd w:val="0"/>
      <w:spacing w:line="349" w:lineRule="exact"/>
      <w:ind w:firstLine="3259"/>
    </w:pPr>
    <w:rPr>
      <w:rFonts w:eastAsia="Calibri"/>
    </w:rPr>
  </w:style>
  <w:style w:type="character" w:customStyle="1" w:styleId="a7">
    <w:name w:val="Абзац списка Знак"/>
    <w:link w:val="a6"/>
    <w:qFormat/>
    <w:locked/>
    <w:rsid w:val="00A74C50"/>
    <w:rPr>
      <w:rFonts w:ascii="Calibri" w:eastAsia="Calibri" w:hAnsi="Calibri"/>
      <w:sz w:val="22"/>
      <w:szCs w:val="22"/>
      <w:lang w:eastAsia="en-US"/>
    </w:rPr>
  </w:style>
  <w:style w:type="paragraph" w:customStyle="1" w:styleId="msonormalcxspmiddle">
    <w:name w:val="msonormalcxspmiddle"/>
    <w:basedOn w:val="a"/>
    <w:rsid w:val="00A74C50"/>
    <w:pPr>
      <w:spacing w:before="100" w:beforeAutospacing="1" w:after="100" w:afterAutospacing="1"/>
    </w:pPr>
  </w:style>
  <w:style w:type="paragraph" w:styleId="aff7">
    <w:name w:val="TOC Heading"/>
    <w:basedOn w:val="1"/>
    <w:next w:val="a"/>
    <w:uiPriority w:val="39"/>
    <w:qFormat/>
    <w:rsid w:val="00A74C50"/>
    <w:pPr>
      <w:keepLines/>
      <w:autoSpaceDE/>
      <w:autoSpaceDN/>
      <w:spacing w:before="480" w:line="276" w:lineRule="auto"/>
      <w:ind w:firstLine="0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styleId="aff8">
    <w:name w:val="line number"/>
    <w:basedOn w:val="a0"/>
    <w:rsid w:val="00E922E5"/>
  </w:style>
  <w:style w:type="character" w:styleId="aff9">
    <w:name w:val="Emphasis"/>
    <w:basedOn w:val="a0"/>
    <w:qFormat/>
    <w:rsid w:val="003C2B92"/>
    <w:rPr>
      <w:rFonts w:cs="Times New Roman"/>
      <w:i/>
      <w:iCs/>
    </w:rPr>
  </w:style>
  <w:style w:type="character" w:customStyle="1" w:styleId="FontStyle59">
    <w:name w:val="Font Style59"/>
    <w:rsid w:val="00367646"/>
    <w:rPr>
      <w:rFonts w:ascii="Times New Roman" w:hAnsi="Times New Roman" w:cs="Times New Roman"/>
      <w:sz w:val="22"/>
      <w:szCs w:val="22"/>
    </w:rPr>
  </w:style>
  <w:style w:type="character" w:customStyle="1" w:styleId="10">
    <w:name w:val="Заголовок 1 Знак"/>
    <w:basedOn w:val="a0"/>
    <w:link w:val="1"/>
    <w:rsid w:val="00B158C6"/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B158C6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B158C6"/>
    <w:rPr>
      <w:rFonts w:ascii="Arial" w:hAnsi="Arial" w:cs="Arial"/>
      <w:b/>
      <w:bCs/>
      <w:sz w:val="26"/>
      <w:szCs w:val="26"/>
    </w:rPr>
  </w:style>
  <w:style w:type="character" w:customStyle="1" w:styleId="WW8Num1z0">
    <w:name w:val="WW8Num1z0"/>
    <w:rsid w:val="00B158C6"/>
    <w:rPr>
      <w:lang w:val="ru-RU"/>
    </w:rPr>
  </w:style>
  <w:style w:type="character" w:customStyle="1" w:styleId="WW8Num1z1">
    <w:name w:val="WW8Num1z1"/>
    <w:rsid w:val="00B158C6"/>
  </w:style>
  <w:style w:type="character" w:customStyle="1" w:styleId="WW8Num1z2">
    <w:name w:val="WW8Num1z2"/>
    <w:rsid w:val="00B158C6"/>
  </w:style>
  <w:style w:type="character" w:customStyle="1" w:styleId="WW8Num1z3">
    <w:name w:val="WW8Num1z3"/>
    <w:rsid w:val="00B158C6"/>
  </w:style>
  <w:style w:type="character" w:customStyle="1" w:styleId="WW8Num1z4">
    <w:name w:val="WW8Num1z4"/>
    <w:rsid w:val="00B158C6"/>
  </w:style>
  <w:style w:type="character" w:customStyle="1" w:styleId="WW8Num1z5">
    <w:name w:val="WW8Num1z5"/>
    <w:rsid w:val="00B158C6"/>
  </w:style>
  <w:style w:type="character" w:customStyle="1" w:styleId="WW8Num1z6">
    <w:name w:val="WW8Num1z6"/>
    <w:rsid w:val="00B158C6"/>
  </w:style>
  <w:style w:type="character" w:customStyle="1" w:styleId="WW8Num1z7">
    <w:name w:val="WW8Num1z7"/>
    <w:rsid w:val="00B158C6"/>
  </w:style>
  <w:style w:type="character" w:customStyle="1" w:styleId="WW8Num1z8">
    <w:name w:val="WW8Num1z8"/>
    <w:rsid w:val="00B158C6"/>
  </w:style>
  <w:style w:type="character" w:customStyle="1" w:styleId="WW8Num2z0">
    <w:name w:val="WW8Num2z0"/>
    <w:rsid w:val="00B158C6"/>
    <w:rPr>
      <w:rFonts w:hint="default"/>
      <w:bCs/>
      <w:i/>
    </w:rPr>
  </w:style>
  <w:style w:type="character" w:customStyle="1" w:styleId="WW8Num3z0">
    <w:name w:val="WW8Num3z0"/>
    <w:rsid w:val="00B158C6"/>
    <w:rPr>
      <w:rFonts w:ascii="Symbol" w:hAnsi="Symbol" w:cs="Symbol" w:hint="default"/>
      <w:b/>
      <w:bCs w:val="0"/>
      <w:sz w:val="28"/>
      <w:szCs w:val="28"/>
    </w:rPr>
  </w:style>
  <w:style w:type="character" w:customStyle="1" w:styleId="WW8Num4z0">
    <w:name w:val="WW8Num4z0"/>
    <w:rsid w:val="00B158C6"/>
    <w:rPr>
      <w:rFonts w:ascii="Times New Roman" w:hAnsi="Times New Roman" w:cs="Times New Roman" w:hint="default"/>
      <w:b/>
      <w:color w:val="000000"/>
      <w:sz w:val="28"/>
      <w:szCs w:val="28"/>
      <w:shd w:val="clear" w:color="auto" w:fill="FFFFFF"/>
    </w:rPr>
  </w:style>
  <w:style w:type="character" w:customStyle="1" w:styleId="WW8Num5z0">
    <w:name w:val="WW8Num5z0"/>
    <w:rsid w:val="00B158C6"/>
    <w:rPr>
      <w:rFonts w:ascii="Symbol" w:hAnsi="Symbol" w:cs="Symbol" w:hint="default"/>
      <w:bCs/>
      <w:iCs/>
      <w:color w:val="000000"/>
      <w:shd w:val="clear" w:color="auto" w:fill="auto"/>
    </w:rPr>
  </w:style>
  <w:style w:type="character" w:customStyle="1" w:styleId="WW8Num6z0">
    <w:name w:val="WW8Num6z0"/>
    <w:rsid w:val="00B158C6"/>
    <w:rPr>
      <w:rFonts w:ascii="Courier New" w:hAnsi="Courier New" w:cs="Courier New" w:hint="default"/>
      <w:color w:val="000000"/>
      <w:shd w:val="clear" w:color="auto" w:fill="auto"/>
    </w:rPr>
  </w:style>
  <w:style w:type="character" w:customStyle="1" w:styleId="WW8Num6z1">
    <w:name w:val="WW8Num6z1"/>
    <w:rsid w:val="00B158C6"/>
  </w:style>
  <w:style w:type="character" w:customStyle="1" w:styleId="WW8Num6z2">
    <w:name w:val="WW8Num6z2"/>
    <w:rsid w:val="00B158C6"/>
  </w:style>
  <w:style w:type="character" w:customStyle="1" w:styleId="WW8Num6z3">
    <w:name w:val="WW8Num6z3"/>
    <w:rsid w:val="00B158C6"/>
  </w:style>
  <w:style w:type="character" w:customStyle="1" w:styleId="WW8Num6z4">
    <w:name w:val="WW8Num6z4"/>
    <w:rsid w:val="00B158C6"/>
  </w:style>
  <w:style w:type="character" w:customStyle="1" w:styleId="WW8Num6z5">
    <w:name w:val="WW8Num6z5"/>
    <w:rsid w:val="00B158C6"/>
  </w:style>
  <w:style w:type="character" w:customStyle="1" w:styleId="WW8Num6z6">
    <w:name w:val="WW8Num6z6"/>
    <w:rsid w:val="00B158C6"/>
  </w:style>
  <w:style w:type="character" w:customStyle="1" w:styleId="WW8Num6z7">
    <w:name w:val="WW8Num6z7"/>
    <w:rsid w:val="00B158C6"/>
  </w:style>
  <w:style w:type="character" w:customStyle="1" w:styleId="WW8Num6z8">
    <w:name w:val="WW8Num6z8"/>
    <w:rsid w:val="00B158C6"/>
  </w:style>
  <w:style w:type="character" w:customStyle="1" w:styleId="WW8Num7z0">
    <w:name w:val="WW8Num7z0"/>
    <w:rsid w:val="00B158C6"/>
    <w:rPr>
      <w:b w:val="0"/>
    </w:rPr>
  </w:style>
  <w:style w:type="character" w:customStyle="1" w:styleId="WW8Num7z1">
    <w:name w:val="WW8Num7z1"/>
    <w:rsid w:val="00B158C6"/>
  </w:style>
  <w:style w:type="character" w:customStyle="1" w:styleId="WW8Num7z2">
    <w:name w:val="WW8Num7z2"/>
    <w:rsid w:val="00B158C6"/>
  </w:style>
  <w:style w:type="character" w:customStyle="1" w:styleId="WW8Num7z3">
    <w:name w:val="WW8Num7z3"/>
    <w:rsid w:val="00B158C6"/>
  </w:style>
  <w:style w:type="character" w:customStyle="1" w:styleId="WW8Num7z4">
    <w:name w:val="WW8Num7z4"/>
    <w:rsid w:val="00B158C6"/>
  </w:style>
  <w:style w:type="character" w:customStyle="1" w:styleId="WW8Num7z5">
    <w:name w:val="WW8Num7z5"/>
    <w:rsid w:val="00B158C6"/>
  </w:style>
  <w:style w:type="character" w:customStyle="1" w:styleId="WW8Num7z6">
    <w:name w:val="WW8Num7z6"/>
    <w:rsid w:val="00B158C6"/>
  </w:style>
  <w:style w:type="character" w:customStyle="1" w:styleId="WW8Num7z7">
    <w:name w:val="WW8Num7z7"/>
    <w:rsid w:val="00B158C6"/>
  </w:style>
  <w:style w:type="character" w:customStyle="1" w:styleId="WW8Num7z8">
    <w:name w:val="WW8Num7z8"/>
    <w:rsid w:val="00B158C6"/>
  </w:style>
  <w:style w:type="character" w:customStyle="1" w:styleId="WW8Num8z0">
    <w:name w:val="WW8Num8z0"/>
    <w:rsid w:val="00B158C6"/>
    <w:rPr>
      <w:rFonts w:hint="default"/>
      <w:b w:val="0"/>
    </w:rPr>
  </w:style>
  <w:style w:type="character" w:customStyle="1" w:styleId="WW8Num8z1">
    <w:name w:val="WW8Num8z1"/>
    <w:rsid w:val="00B158C6"/>
  </w:style>
  <w:style w:type="character" w:customStyle="1" w:styleId="WW8Num8z2">
    <w:name w:val="WW8Num8z2"/>
    <w:rsid w:val="00B158C6"/>
  </w:style>
  <w:style w:type="character" w:customStyle="1" w:styleId="WW8Num8z3">
    <w:name w:val="WW8Num8z3"/>
    <w:rsid w:val="00B158C6"/>
  </w:style>
  <w:style w:type="character" w:customStyle="1" w:styleId="WW8Num8z4">
    <w:name w:val="WW8Num8z4"/>
    <w:rsid w:val="00B158C6"/>
  </w:style>
  <w:style w:type="character" w:customStyle="1" w:styleId="WW8Num8z5">
    <w:name w:val="WW8Num8z5"/>
    <w:rsid w:val="00B158C6"/>
  </w:style>
  <w:style w:type="character" w:customStyle="1" w:styleId="WW8Num8z6">
    <w:name w:val="WW8Num8z6"/>
    <w:rsid w:val="00B158C6"/>
  </w:style>
  <w:style w:type="character" w:customStyle="1" w:styleId="WW8Num8z7">
    <w:name w:val="WW8Num8z7"/>
    <w:rsid w:val="00B158C6"/>
  </w:style>
  <w:style w:type="character" w:customStyle="1" w:styleId="WW8Num8z8">
    <w:name w:val="WW8Num8z8"/>
    <w:rsid w:val="00B158C6"/>
  </w:style>
  <w:style w:type="character" w:customStyle="1" w:styleId="WW8Num9z0">
    <w:name w:val="WW8Num9z0"/>
    <w:rsid w:val="00B158C6"/>
    <w:rPr>
      <w:rFonts w:ascii="Symbol" w:hAnsi="Symbol" w:cs="Symbol" w:hint="default"/>
    </w:rPr>
  </w:style>
  <w:style w:type="character" w:customStyle="1" w:styleId="WW8Num9z1">
    <w:name w:val="WW8Num9z1"/>
    <w:rsid w:val="00B158C6"/>
  </w:style>
  <w:style w:type="character" w:customStyle="1" w:styleId="WW8Num9z2">
    <w:name w:val="WW8Num9z2"/>
    <w:rsid w:val="00B158C6"/>
  </w:style>
  <w:style w:type="character" w:customStyle="1" w:styleId="WW8Num9z3">
    <w:name w:val="WW8Num9z3"/>
    <w:rsid w:val="00B158C6"/>
  </w:style>
  <w:style w:type="character" w:customStyle="1" w:styleId="WW8Num9z4">
    <w:name w:val="WW8Num9z4"/>
    <w:rsid w:val="00B158C6"/>
  </w:style>
  <w:style w:type="character" w:customStyle="1" w:styleId="WW8Num9z5">
    <w:name w:val="WW8Num9z5"/>
    <w:rsid w:val="00B158C6"/>
  </w:style>
  <w:style w:type="character" w:customStyle="1" w:styleId="WW8Num9z6">
    <w:name w:val="WW8Num9z6"/>
    <w:rsid w:val="00B158C6"/>
  </w:style>
  <w:style w:type="character" w:customStyle="1" w:styleId="WW8Num9z7">
    <w:name w:val="WW8Num9z7"/>
    <w:rsid w:val="00B158C6"/>
  </w:style>
  <w:style w:type="character" w:customStyle="1" w:styleId="WW8Num9z8">
    <w:name w:val="WW8Num9z8"/>
    <w:rsid w:val="00B158C6"/>
  </w:style>
  <w:style w:type="character" w:customStyle="1" w:styleId="WW8Num10z0">
    <w:name w:val="WW8Num10z0"/>
    <w:rsid w:val="00B158C6"/>
    <w:rPr>
      <w:rFonts w:ascii="Symbol" w:hAnsi="Symbol" w:cs="Symbol" w:hint="default"/>
      <w:b/>
      <w:bCs/>
      <w:sz w:val="28"/>
      <w:szCs w:val="28"/>
    </w:rPr>
  </w:style>
  <w:style w:type="character" w:customStyle="1" w:styleId="WW8Num10z1">
    <w:name w:val="WW8Num10z1"/>
    <w:rsid w:val="00B158C6"/>
  </w:style>
  <w:style w:type="character" w:customStyle="1" w:styleId="WW8Num10z2">
    <w:name w:val="WW8Num10z2"/>
    <w:rsid w:val="00B158C6"/>
  </w:style>
  <w:style w:type="character" w:customStyle="1" w:styleId="WW8Num10z3">
    <w:name w:val="WW8Num10z3"/>
    <w:rsid w:val="00B158C6"/>
  </w:style>
  <w:style w:type="character" w:customStyle="1" w:styleId="WW8Num10z4">
    <w:name w:val="WW8Num10z4"/>
    <w:rsid w:val="00B158C6"/>
  </w:style>
  <w:style w:type="character" w:customStyle="1" w:styleId="WW8Num10z5">
    <w:name w:val="WW8Num10z5"/>
    <w:rsid w:val="00B158C6"/>
  </w:style>
  <w:style w:type="character" w:customStyle="1" w:styleId="WW8Num10z6">
    <w:name w:val="WW8Num10z6"/>
    <w:rsid w:val="00B158C6"/>
  </w:style>
  <w:style w:type="character" w:customStyle="1" w:styleId="WW8Num10z7">
    <w:name w:val="WW8Num10z7"/>
    <w:rsid w:val="00B158C6"/>
  </w:style>
  <w:style w:type="character" w:customStyle="1" w:styleId="WW8Num10z8">
    <w:name w:val="WW8Num10z8"/>
    <w:rsid w:val="00B158C6"/>
  </w:style>
  <w:style w:type="character" w:customStyle="1" w:styleId="WW8Num11z0">
    <w:name w:val="WW8Num11z0"/>
    <w:rsid w:val="00B158C6"/>
    <w:rPr>
      <w:b w:val="0"/>
      <w:bCs/>
      <w:i w:val="0"/>
      <w:iCs/>
      <w:color w:val="000000"/>
    </w:rPr>
  </w:style>
  <w:style w:type="character" w:customStyle="1" w:styleId="WW8Num11z1">
    <w:name w:val="WW8Num11z1"/>
    <w:rsid w:val="00B158C6"/>
  </w:style>
  <w:style w:type="character" w:customStyle="1" w:styleId="WW8Num11z2">
    <w:name w:val="WW8Num11z2"/>
    <w:rsid w:val="00B158C6"/>
  </w:style>
  <w:style w:type="character" w:customStyle="1" w:styleId="WW8Num11z3">
    <w:name w:val="WW8Num11z3"/>
    <w:rsid w:val="00B158C6"/>
  </w:style>
  <w:style w:type="character" w:customStyle="1" w:styleId="WW8Num11z4">
    <w:name w:val="WW8Num11z4"/>
    <w:rsid w:val="00B158C6"/>
  </w:style>
  <w:style w:type="character" w:customStyle="1" w:styleId="WW8Num11z5">
    <w:name w:val="WW8Num11z5"/>
    <w:rsid w:val="00B158C6"/>
  </w:style>
  <w:style w:type="character" w:customStyle="1" w:styleId="WW8Num11z6">
    <w:name w:val="WW8Num11z6"/>
    <w:rsid w:val="00B158C6"/>
  </w:style>
  <w:style w:type="character" w:customStyle="1" w:styleId="WW8Num11z7">
    <w:name w:val="WW8Num11z7"/>
    <w:rsid w:val="00B158C6"/>
  </w:style>
  <w:style w:type="character" w:customStyle="1" w:styleId="WW8Num11z8">
    <w:name w:val="WW8Num11z8"/>
    <w:rsid w:val="00B158C6"/>
  </w:style>
  <w:style w:type="character" w:customStyle="1" w:styleId="WW8Num12z0">
    <w:name w:val="WW8Num12z0"/>
    <w:rsid w:val="00B158C6"/>
    <w:rPr>
      <w:rFonts w:hint="default"/>
      <w:b w:val="0"/>
      <w:i w:val="0"/>
      <w:color w:val="000000"/>
      <w:shd w:val="clear" w:color="auto" w:fill="FFFFFF"/>
    </w:rPr>
  </w:style>
  <w:style w:type="character" w:customStyle="1" w:styleId="WW8Num13z0">
    <w:name w:val="WW8Num13z0"/>
    <w:rsid w:val="00B158C6"/>
    <w:rPr>
      <w:rFonts w:hint="default"/>
      <w:b/>
      <w:bCs/>
      <w:sz w:val="28"/>
      <w:szCs w:val="28"/>
    </w:rPr>
  </w:style>
  <w:style w:type="character" w:customStyle="1" w:styleId="WW8Num13z1">
    <w:name w:val="WW8Num13z1"/>
    <w:rsid w:val="00B158C6"/>
  </w:style>
  <w:style w:type="character" w:customStyle="1" w:styleId="WW8Num13z2">
    <w:name w:val="WW8Num13z2"/>
    <w:rsid w:val="00B158C6"/>
  </w:style>
  <w:style w:type="character" w:customStyle="1" w:styleId="WW8Num13z3">
    <w:name w:val="WW8Num13z3"/>
    <w:rsid w:val="00B158C6"/>
  </w:style>
  <w:style w:type="character" w:customStyle="1" w:styleId="WW8Num13z4">
    <w:name w:val="WW8Num13z4"/>
    <w:rsid w:val="00B158C6"/>
  </w:style>
  <w:style w:type="character" w:customStyle="1" w:styleId="WW8Num13z5">
    <w:name w:val="WW8Num13z5"/>
    <w:rsid w:val="00B158C6"/>
  </w:style>
  <w:style w:type="character" w:customStyle="1" w:styleId="WW8Num13z6">
    <w:name w:val="WW8Num13z6"/>
    <w:rsid w:val="00B158C6"/>
  </w:style>
  <w:style w:type="character" w:customStyle="1" w:styleId="WW8Num13z7">
    <w:name w:val="WW8Num13z7"/>
    <w:rsid w:val="00B158C6"/>
  </w:style>
  <w:style w:type="character" w:customStyle="1" w:styleId="WW8Num13z8">
    <w:name w:val="WW8Num13z8"/>
    <w:rsid w:val="00B158C6"/>
  </w:style>
  <w:style w:type="character" w:customStyle="1" w:styleId="WW8Num14z0">
    <w:name w:val="WW8Num14z0"/>
    <w:rsid w:val="00B158C6"/>
    <w:rPr>
      <w:b w:val="0"/>
      <w:bCs/>
      <w:i w:val="0"/>
      <w:sz w:val="28"/>
      <w:szCs w:val="28"/>
    </w:rPr>
  </w:style>
  <w:style w:type="character" w:customStyle="1" w:styleId="WW8Num14z1">
    <w:name w:val="WW8Num14z1"/>
    <w:rsid w:val="00B158C6"/>
  </w:style>
  <w:style w:type="character" w:customStyle="1" w:styleId="WW8Num14z2">
    <w:name w:val="WW8Num14z2"/>
    <w:rsid w:val="00B158C6"/>
  </w:style>
  <w:style w:type="character" w:customStyle="1" w:styleId="WW8Num14z3">
    <w:name w:val="WW8Num14z3"/>
    <w:rsid w:val="00B158C6"/>
  </w:style>
  <w:style w:type="character" w:customStyle="1" w:styleId="WW8Num14z4">
    <w:name w:val="WW8Num14z4"/>
    <w:rsid w:val="00B158C6"/>
  </w:style>
  <w:style w:type="character" w:customStyle="1" w:styleId="WW8Num14z5">
    <w:name w:val="WW8Num14z5"/>
    <w:rsid w:val="00B158C6"/>
  </w:style>
  <w:style w:type="character" w:customStyle="1" w:styleId="WW8Num14z6">
    <w:name w:val="WW8Num14z6"/>
    <w:rsid w:val="00B158C6"/>
  </w:style>
  <w:style w:type="character" w:customStyle="1" w:styleId="WW8Num14z7">
    <w:name w:val="WW8Num14z7"/>
    <w:rsid w:val="00B158C6"/>
  </w:style>
  <w:style w:type="character" w:customStyle="1" w:styleId="WW8Num14z8">
    <w:name w:val="WW8Num14z8"/>
    <w:rsid w:val="00B158C6"/>
  </w:style>
  <w:style w:type="character" w:customStyle="1" w:styleId="WW8Num15z0">
    <w:name w:val="WW8Num15z0"/>
    <w:rsid w:val="00B158C6"/>
    <w:rPr>
      <w:rFonts w:hint="default"/>
      <w:b/>
      <w:bCs/>
      <w:sz w:val="28"/>
      <w:szCs w:val="28"/>
    </w:rPr>
  </w:style>
  <w:style w:type="character" w:customStyle="1" w:styleId="WW8Num15z1">
    <w:name w:val="WW8Num15z1"/>
    <w:rsid w:val="00B158C6"/>
  </w:style>
  <w:style w:type="character" w:customStyle="1" w:styleId="WW8Num15z2">
    <w:name w:val="WW8Num15z2"/>
    <w:rsid w:val="00B158C6"/>
  </w:style>
  <w:style w:type="character" w:customStyle="1" w:styleId="WW8Num15z3">
    <w:name w:val="WW8Num15z3"/>
    <w:rsid w:val="00B158C6"/>
  </w:style>
  <w:style w:type="character" w:customStyle="1" w:styleId="WW8Num15z4">
    <w:name w:val="WW8Num15z4"/>
    <w:rsid w:val="00B158C6"/>
  </w:style>
  <w:style w:type="character" w:customStyle="1" w:styleId="WW8Num15z5">
    <w:name w:val="WW8Num15z5"/>
    <w:rsid w:val="00B158C6"/>
  </w:style>
  <w:style w:type="character" w:customStyle="1" w:styleId="WW8Num15z6">
    <w:name w:val="WW8Num15z6"/>
    <w:rsid w:val="00B158C6"/>
  </w:style>
  <w:style w:type="character" w:customStyle="1" w:styleId="WW8Num15z7">
    <w:name w:val="WW8Num15z7"/>
    <w:rsid w:val="00B158C6"/>
  </w:style>
  <w:style w:type="character" w:customStyle="1" w:styleId="WW8Num15z8">
    <w:name w:val="WW8Num15z8"/>
    <w:rsid w:val="00B158C6"/>
  </w:style>
  <w:style w:type="character" w:customStyle="1" w:styleId="WW8Num16z0">
    <w:name w:val="WW8Num16z0"/>
    <w:rsid w:val="00B158C6"/>
    <w:rPr>
      <w:b w:val="0"/>
      <w:bCs/>
      <w:sz w:val="24"/>
      <w:szCs w:val="24"/>
    </w:rPr>
  </w:style>
  <w:style w:type="character" w:customStyle="1" w:styleId="WW8Num16z1">
    <w:name w:val="WW8Num16z1"/>
    <w:rsid w:val="00B158C6"/>
  </w:style>
  <w:style w:type="character" w:customStyle="1" w:styleId="WW8Num17z0">
    <w:name w:val="WW8Num17z0"/>
    <w:rsid w:val="00B158C6"/>
    <w:rPr>
      <w:rFonts w:ascii="Times New Roman" w:hAnsi="Times New Roman" w:cs="Times New Roman"/>
      <w:b/>
      <w:iCs/>
      <w:sz w:val="28"/>
      <w:szCs w:val="28"/>
    </w:rPr>
  </w:style>
  <w:style w:type="character" w:customStyle="1" w:styleId="61">
    <w:name w:val="Основной шрифт абзаца6"/>
    <w:rsid w:val="00B158C6"/>
  </w:style>
  <w:style w:type="character" w:customStyle="1" w:styleId="WW8Num12z1">
    <w:name w:val="WW8Num12z1"/>
    <w:rsid w:val="00B158C6"/>
  </w:style>
  <w:style w:type="character" w:customStyle="1" w:styleId="WW8Num12z2">
    <w:name w:val="WW8Num12z2"/>
    <w:rsid w:val="00B158C6"/>
  </w:style>
  <w:style w:type="character" w:customStyle="1" w:styleId="WW8Num12z3">
    <w:name w:val="WW8Num12z3"/>
    <w:rsid w:val="00B158C6"/>
  </w:style>
  <w:style w:type="character" w:customStyle="1" w:styleId="WW8Num12z4">
    <w:name w:val="WW8Num12z4"/>
    <w:rsid w:val="00B158C6"/>
  </w:style>
  <w:style w:type="character" w:customStyle="1" w:styleId="WW8Num12z5">
    <w:name w:val="WW8Num12z5"/>
    <w:rsid w:val="00B158C6"/>
  </w:style>
  <w:style w:type="character" w:customStyle="1" w:styleId="WW8Num12z6">
    <w:name w:val="WW8Num12z6"/>
    <w:rsid w:val="00B158C6"/>
  </w:style>
  <w:style w:type="character" w:customStyle="1" w:styleId="WW8Num12z7">
    <w:name w:val="WW8Num12z7"/>
    <w:rsid w:val="00B158C6"/>
  </w:style>
  <w:style w:type="character" w:customStyle="1" w:styleId="WW8Num12z8">
    <w:name w:val="WW8Num12z8"/>
    <w:rsid w:val="00B158C6"/>
  </w:style>
  <w:style w:type="character" w:customStyle="1" w:styleId="WW8Num16z2">
    <w:name w:val="WW8Num16z2"/>
    <w:rsid w:val="00B158C6"/>
  </w:style>
  <w:style w:type="character" w:customStyle="1" w:styleId="WW8Num16z3">
    <w:name w:val="WW8Num16z3"/>
    <w:rsid w:val="00B158C6"/>
  </w:style>
  <w:style w:type="character" w:customStyle="1" w:styleId="WW8Num16z4">
    <w:name w:val="WW8Num16z4"/>
    <w:rsid w:val="00B158C6"/>
  </w:style>
  <w:style w:type="character" w:customStyle="1" w:styleId="WW8Num16z5">
    <w:name w:val="WW8Num16z5"/>
    <w:rsid w:val="00B158C6"/>
  </w:style>
  <w:style w:type="character" w:customStyle="1" w:styleId="WW8Num16z6">
    <w:name w:val="WW8Num16z6"/>
    <w:rsid w:val="00B158C6"/>
  </w:style>
  <w:style w:type="character" w:customStyle="1" w:styleId="WW8Num16z7">
    <w:name w:val="WW8Num16z7"/>
    <w:rsid w:val="00B158C6"/>
  </w:style>
  <w:style w:type="character" w:customStyle="1" w:styleId="WW8Num16z8">
    <w:name w:val="WW8Num16z8"/>
    <w:rsid w:val="00B158C6"/>
  </w:style>
  <w:style w:type="character" w:customStyle="1" w:styleId="WW8Num17z1">
    <w:name w:val="WW8Num17z1"/>
    <w:rsid w:val="00B158C6"/>
  </w:style>
  <w:style w:type="character" w:customStyle="1" w:styleId="WW8Num17z2">
    <w:name w:val="WW8Num17z2"/>
    <w:rsid w:val="00B158C6"/>
  </w:style>
  <w:style w:type="character" w:customStyle="1" w:styleId="WW8Num17z3">
    <w:name w:val="WW8Num17z3"/>
    <w:rsid w:val="00B158C6"/>
  </w:style>
  <w:style w:type="character" w:customStyle="1" w:styleId="WW8Num17z4">
    <w:name w:val="WW8Num17z4"/>
    <w:rsid w:val="00B158C6"/>
  </w:style>
  <w:style w:type="character" w:customStyle="1" w:styleId="WW8Num17z5">
    <w:name w:val="WW8Num17z5"/>
    <w:rsid w:val="00B158C6"/>
  </w:style>
  <w:style w:type="character" w:customStyle="1" w:styleId="WW8Num17z6">
    <w:name w:val="WW8Num17z6"/>
    <w:rsid w:val="00B158C6"/>
  </w:style>
  <w:style w:type="character" w:customStyle="1" w:styleId="WW8Num17z7">
    <w:name w:val="WW8Num17z7"/>
    <w:rsid w:val="00B158C6"/>
  </w:style>
  <w:style w:type="character" w:customStyle="1" w:styleId="WW8Num17z8">
    <w:name w:val="WW8Num17z8"/>
    <w:rsid w:val="00B158C6"/>
  </w:style>
  <w:style w:type="character" w:customStyle="1" w:styleId="WW8Num18z0">
    <w:name w:val="WW8Num18z0"/>
    <w:rsid w:val="00B158C6"/>
    <w:rPr>
      <w:rFonts w:ascii="Symbol" w:hAnsi="Symbol" w:cs="Symbol" w:hint="default"/>
      <w:b w:val="0"/>
      <w:bCs w:val="0"/>
      <w:iCs/>
      <w:sz w:val="24"/>
      <w:szCs w:val="24"/>
    </w:rPr>
  </w:style>
  <w:style w:type="character" w:customStyle="1" w:styleId="WW8Num18z1">
    <w:name w:val="WW8Num18z1"/>
    <w:rsid w:val="00B158C6"/>
    <w:rPr>
      <w:rFonts w:ascii="Courier New" w:hAnsi="Courier New" w:cs="Courier New" w:hint="default"/>
    </w:rPr>
  </w:style>
  <w:style w:type="character" w:customStyle="1" w:styleId="WW8Num19z0">
    <w:name w:val="WW8Num19z0"/>
    <w:rsid w:val="00B158C6"/>
    <w:rPr>
      <w:b w:val="0"/>
      <w:bCs/>
      <w:i w:val="0"/>
      <w:iCs/>
      <w:sz w:val="28"/>
      <w:szCs w:val="28"/>
    </w:rPr>
  </w:style>
  <w:style w:type="character" w:customStyle="1" w:styleId="WW8Num19z1">
    <w:name w:val="WW8Num19z1"/>
    <w:rsid w:val="00B158C6"/>
  </w:style>
  <w:style w:type="character" w:customStyle="1" w:styleId="WW8Num19z2">
    <w:name w:val="WW8Num19z2"/>
    <w:rsid w:val="00B158C6"/>
  </w:style>
  <w:style w:type="character" w:customStyle="1" w:styleId="WW8Num19z3">
    <w:name w:val="WW8Num19z3"/>
    <w:rsid w:val="00B158C6"/>
  </w:style>
  <w:style w:type="character" w:customStyle="1" w:styleId="WW8Num19z4">
    <w:name w:val="WW8Num19z4"/>
    <w:rsid w:val="00B158C6"/>
  </w:style>
  <w:style w:type="character" w:customStyle="1" w:styleId="WW8Num19z5">
    <w:name w:val="WW8Num19z5"/>
    <w:rsid w:val="00B158C6"/>
  </w:style>
  <w:style w:type="character" w:customStyle="1" w:styleId="WW8Num19z6">
    <w:name w:val="WW8Num19z6"/>
    <w:rsid w:val="00B158C6"/>
  </w:style>
  <w:style w:type="character" w:customStyle="1" w:styleId="WW8Num19z7">
    <w:name w:val="WW8Num19z7"/>
    <w:rsid w:val="00B158C6"/>
  </w:style>
  <w:style w:type="character" w:customStyle="1" w:styleId="WW8Num19z8">
    <w:name w:val="WW8Num19z8"/>
    <w:rsid w:val="00B158C6"/>
  </w:style>
  <w:style w:type="character" w:customStyle="1" w:styleId="51">
    <w:name w:val="Основной шрифт абзаца5"/>
    <w:rsid w:val="00B158C6"/>
  </w:style>
  <w:style w:type="character" w:customStyle="1" w:styleId="WW8Num18z2">
    <w:name w:val="WW8Num18z2"/>
    <w:rsid w:val="00B158C6"/>
    <w:rPr>
      <w:rFonts w:ascii="Wingdings" w:hAnsi="Wingdings" w:cs="Wingdings" w:hint="default"/>
    </w:rPr>
  </w:style>
  <w:style w:type="character" w:customStyle="1" w:styleId="WW8Num18z3">
    <w:name w:val="WW8Num18z3"/>
    <w:rsid w:val="00B158C6"/>
  </w:style>
  <w:style w:type="character" w:customStyle="1" w:styleId="WW8Num18z4">
    <w:name w:val="WW8Num18z4"/>
    <w:rsid w:val="00B158C6"/>
  </w:style>
  <w:style w:type="character" w:customStyle="1" w:styleId="WW8Num18z5">
    <w:name w:val="WW8Num18z5"/>
    <w:rsid w:val="00B158C6"/>
  </w:style>
  <w:style w:type="character" w:customStyle="1" w:styleId="WW8Num18z6">
    <w:name w:val="WW8Num18z6"/>
    <w:rsid w:val="00B158C6"/>
  </w:style>
  <w:style w:type="character" w:customStyle="1" w:styleId="WW8Num18z7">
    <w:name w:val="WW8Num18z7"/>
    <w:rsid w:val="00B158C6"/>
  </w:style>
  <w:style w:type="character" w:customStyle="1" w:styleId="WW8Num18z8">
    <w:name w:val="WW8Num18z8"/>
    <w:rsid w:val="00B158C6"/>
  </w:style>
  <w:style w:type="character" w:customStyle="1" w:styleId="WW8Num20z0">
    <w:name w:val="WW8Num20z0"/>
    <w:rsid w:val="00B158C6"/>
    <w:rPr>
      <w:rFonts w:hint="default"/>
      <w:b w:val="0"/>
      <w:iCs/>
    </w:rPr>
  </w:style>
  <w:style w:type="character" w:customStyle="1" w:styleId="WW8Num20z1">
    <w:name w:val="WW8Num20z1"/>
    <w:rsid w:val="00B158C6"/>
  </w:style>
  <w:style w:type="character" w:customStyle="1" w:styleId="41">
    <w:name w:val="Основной шрифт абзаца4"/>
    <w:rsid w:val="00B158C6"/>
  </w:style>
  <w:style w:type="character" w:customStyle="1" w:styleId="WW8Num20z2">
    <w:name w:val="WW8Num20z2"/>
    <w:rsid w:val="00B158C6"/>
  </w:style>
  <w:style w:type="character" w:customStyle="1" w:styleId="WW8Num20z3">
    <w:name w:val="WW8Num20z3"/>
    <w:rsid w:val="00B158C6"/>
  </w:style>
  <w:style w:type="character" w:customStyle="1" w:styleId="WW8Num20z4">
    <w:name w:val="WW8Num20z4"/>
    <w:rsid w:val="00B158C6"/>
  </w:style>
  <w:style w:type="character" w:customStyle="1" w:styleId="WW8Num20z5">
    <w:name w:val="WW8Num20z5"/>
    <w:rsid w:val="00B158C6"/>
  </w:style>
  <w:style w:type="character" w:customStyle="1" w:styleId="WW8Num20z6">
    <w:name w:val="WW8Num20z6"/>
    <w:rsid w:val="00B158C6"/>
  </w:style>
  <w:style w:type="character" w:customStyle="1" w:styleId="WW8Num20z7">
    <w:name w:val="WW8Num20z7"/>
    <w:rsid w:val="00B158C6"/>
  </w:style>
  <w:style w:type="character" w:customStyle="1" w:styleId="WW8Num20z8">
    <w:name w:val="WW8Num20z8"/>
    <w:rsid w:val="00B158C6"/>
  </w:style>
  <w:style w:type="character" w:customStyle="1" w:styleId="WW8Num21z0">
    <w:name w:val="WW8Num21z0"/>
    <w:rsid w:val="00B158C6"/>
    <w:rPr>
      <w:rFonts w:hint="default"/>
      <w:bCs/>
      <w:iCs/>
    </w:rPr>
  </w:style>
  <w:style w:type="character" w:customStyle="1" w:styleId="WW8Num21z1">
    <w:name w:val="WW8Num21z1"/>
    <w:rsid w:val="00B158C6"/>
  </w:style>
  <w:style w:type="character" w:customStyle="1" w:styleId="WW8Num21z2">
    <w:name w:val="WW8Num21z2"/>
    <w:rsid w:val="00B158C6"/>
  </w:style>
  <w:style w:type="character" w:customStyle="1" w:styleId="WW8Num21z3">
    <w:name w:val="WW8Num21z3"/>
    <w:rsid w:val="00B158C6"/>
  </w:style>
  <w:style w:type="character" w:customStyle="1" w:styleId="WW8Num21z4">
    <w:name w:val="WW8Num21z4"/>
    <w:rsid w:val="00B158C6"/>
  </w:style>
  <w:style w:type="character" w:customStyle="1" w:styleId="WW8Num21z5">
    <w:name w:val="WW8Num21z5"/>
    <w:rsid w:val="00B158C6"/>
  </w:style>
  <w:style w:type="character" w:customStyle="1" w:styleId="WW8Num21z6">
    <w:name w:val="WW8Num21z6"/>
    <w:rsid w:val="00B158C6"/>
  </w:style>
  <w:style w:type="character" w:customStyle="1" w:styleId="WW8Num21z7">
    <w:name w:val="WW8Num21z7"/>
    <w:rsid w:val="00B158C6"/>
  </w:style>
  <w:style w:type="character" w:customStyle="1" w:styleId="WW8Num21z8">
    <w:name w:val="WW8Num21z8"/>
    <w:rsid w:val="00B158C6"/>
  </w:style>
  <w:style w:type="character" w:customStyle="1" w:styleId="WW8Num22z0">
    <w:name w:val="WW8Num22z0"/>
    <w:rsid w:val="00B158C6"/>
  </w:style>
  <w:style w:type="character" w:customStyle="1" w:styleId="WW8Num22z1">
    <w:name w:val="WW8Num22z1"/>
    <w:rsid w:val="00B158C6"/>
  </w:style>
  <w:style w:type="character" w:customStyle="1" w:styleId="WW8Num22z2">
    <w:name w:val="WW8Num22z2"/>
    <w:rsid w:val="00B158C6"/>
  </w:style>
  <w:style w:type="character" w:customStyle="1" w:styleId="WW8Num22z3">
    <w:name w:val="WW8Num22z3"/>
    <w:rsid w:val="00B158C6"/>
  </w:style>
  <w:style w:type="character" w:customStyle="1" w:styleId="WW8Num22z4">
    <w:name w:val="WW8Num22z4"/>
    <w:rsid w:val="00B158C6"/>
  </w:style>
  <w:style w:type="character" w:customStyle="1" w:styleId="WW8Num22z5">
    <w:name w:val="WW8Num22z5"/>
    <w:rsid w:val="00B158C6"/>
  </w:style>
  <w:style w:type="character" w:customStyle="1" w:styleId="WW8Num22z6">
    <w:name w:val="WW8Num22z6"/>
    <w:rsid w:val="00B158C6"/>
  </w:style>
  <w:style w:type="character" w:customStyle="1" w:styleId="WW8Num22z7">
    <w:name w:val="WW8Num22z7"/>
    <w:rsid w:val="00B158C6"/>
  </w:style>
  <w:style w:type="character" w:customStyle="1" w:styleId="WW8Num22z8">
    <w:name w:val="WW8Num22z8"/>
    <w:rsid w:val="00B158C6"/>
  </w:style>
  <w:style w:type="character" w:customStyle="1" w:styleId="WW8Num23z0">
    <w:name w:val="WW8Num23z0"/>
    <w:rsid w:val="00B158C6"/>
    <w:rPr>
      <w:rFonts w:hint="default"/>
      <w:b w:val="0"/>
      <w:i w:val="0"/>
    </w:rPr>
  </w:style>
  <w:style w:type="character" w:customStyle="1" w:styleId="WW8Num23z1">
    <w:name w:val="WW8Num23z1"/>
    <w:rsid w:val="00B158C6"/>
  </w:style>
  <w:style w:type="character" w:customStyle="1" w:styleId="WW8Num23z2">
    <w:name w:val="WW8Num23z2"/>
    <w:rsid w:val="00B158C6"/>
  </w:style>
  <w:style w:type="character" w:customStyle="1" w:styleId="WW8Num23z3">
    <w:name w:val="WW8Num23z3"/>
    <w:rsid w:val="00B158C6"/>
  </w:style>
  <w:style w:type="character" w:customStyle="1" w:styleId="WW8Num23z4">
    <w:name w:val="WW8Num23z4"/>
    <w:rsid w:val="00B158C6"/>
  </w:style>
  <w:style w:type="character" w:customStyle="1" w:styleId="WW8Num23z5">
    <w:name w:val="WW8Num23z5"/>
    <w:rsid w:val="00B158C6"/>
  </w:style>
  <w:style w:type="character" w:customStyle="1" w:styleId="WW8Num23z6">
    <w:name w:val="WW8Num23z6"/>
    <w:rsid w:val="00B158C6"/>
  </w:style>
  <w:style w:type="character" w:customStyle="1" w:styleId="WW8Num23z7">
    <w:name w:val="WW8Num23z7"/>
    <w:rsid w:val="00B158C6"/>
  </w:style>
  <w:style w:type="character" w:customStyle="1" w:styleId="WW8Num23z8">
    <w:name w:val="WW8Num23z8"/>
    <w:rsid w:val="00B158C6"/>
  </w:style>
  <w:style w:type="character" w:customStyle="1" w:styleId="WW8Num24z0">
    <w:name w:val="WW8Num24z0"/>
    <w:rsid w:val="00B158C6"/>
    <w:rPr>
      <w:rFonts w:ascii="Times New Roman" w:hAnsi="Times New Roman" w:cs="Times New Roman" w:hint="default"/>
    </w:rPr>
  </w:style>
  <w:style w:type="character" w:customStyle="1" w:styleId="WW8Num24z1">
    <w:name w:val="WW8Num24z1"/>
    <w:rsid w:val="00B158C6"/>
    <w:rPr>
      <w:rFonts w:ascii="Courier New" w:hAnsi="Courier New" w:cs="Courier New" w:hint="default"/>
    </w:rPr>
  </w:style>
  <w:style w:type="character" w:customStyle="1" w:styleId="WW8Num24z2">
    <w:name w:val="WW8Num24z2"/>
    <w:rsid w:val="00B158C6"/>
    <w:rPr>
      <w:rFonts w:ascii="Wingdings" w:hAnsi="Wingdings" w:cs="Wingdings" w:hint="default"/>
    </w:rPr>
  </w:style>
  <w:style w:type="character" w:customStyle="1" w:styleId="WW8Num24z3">
    <w:name w:val="WW8Num24z3"/>
    <w:rsid w:val="00B158C6"/>
    <w:rPr>
      <w:rFonts w:ascii="Symbol" w:hAnsi="Symbol" w:cs="Symbol" w:hint="default"/>
    </w:rPr>
  </w:style>
  <w:style w:type="character" w:customStyle="1" w:styleId="WW8Num24z4">
    <w:name w:val="WW8Num24z4"/>
    <w:rsid w:val="00B158C6"/>
  </w:style>
  <w:style w:type="character" w:customStyle="1" w:styleId="WW8Num24z5">
    <w:name w:val="WW8Num24z5"/>
    <w:rsid w:val="00B158C6"/>
  </w:style>
  <w:style w:type="character" w:customStyle="1" w:styleId="WW8Num24z6">
    <w:name w:val="WW8Num24z6"/>
    <w:rsid w:val="00B158C6"/>
  </w:style>
  <w:style w:type="character" w:customStyle="1" w:styleId="WW8Num24z7">
    <w:name w:val="WW8Num24z7"/>
    <w:rsid w:val="00B158C6"/>
  </w:style>
  <w:style w:type="character" w:customStyle="1" w:styleId="WW8Num24z8">
    <w:name w:val="WW8Num24z8"/>
    <w:rsid w:val="00B158C6"/>
  </w:style>
  <w:style w:type="character" w:customStyle="1" w:styleId="WW8Num25z0">
    <w:name w:val="WW8Num25z0"/>
    <w:rsid w:val="00B158C6"/>
    <w:rPr>
      <w:sz w:val="24"/>
      <w:szCs w:val="24"/>
    </w:rPr>
  </w:style>
  <w:style w:type="character" w:customStyle="1" w:styleId="WW8Num25z1">
    <w:name w:val="WW8Num25z1"/>
    <w:rsid w:val="00B158C6"/>
  </w:style>
  <w:style w:type="character" w:customStyle="1" w:styleId="WW8Num25z2">
    <w:name w:val="WW8Num25z2"/>
    <w:rsid w:val="00B158C6"/>
  </w:style>
  <w:style w:type="character" w:customStyle="1" w:styleId="WW8Num25z3">
    <w:name w:val="WW8Num25z3"/>
    <w:rsid w:val="00B158C6"/>
  </w:style>
  <w:style w:type="character" w:customStyle="1" w:styleId="WW8Num25z4">
    <w:name w:val="WW8Num25z4"/>
    <w:rsid w:val="00B158C6"/>
  </w:style>
  <w:style w:type="character" w:customStyle="1" w:styleId="WW8Num25z5">
    <w:name w:val="WW8Num25z5"/>
    <w:rsid w:val="00B158C6"/>
  </w:style>
  <w:style w:type="character" w:customStyle="1" w:styleId="WW8Num25z6">
    <w:name w:val="WW8Num25z6"/>
    <w:rsid w:val="00B158C6"/>
  </w:style>
  <w:style w:type="character" w:customStyle="1" w:styleId="WW8Num25z7">
    <w:name w:val="WW8Num25z7"/>
    <w:rsid w:val="00B158C6"/>
  </w:style>
  <w:style w:type="character" w:customStyle="1" w:styleId="WW8Num25z8">
    <w:name w:val="WW8Num25z8"/>
    <w:rsid w:val="00B158C6"/>
  </w:style>
  <w:style w:type="character" w:customStyle="1" w:styleId="WW8Num26z0">
    <w:name w:val="WW8Num26z0"/>
    <w:rsid w:val="00B158C6"/>
    <w:rPr>
      <w:rFonts w:ascii="Symbol" w:hAnsi="Symbol" w:cs="Symbol" w:hint="default"/>
      <w:bCs/>
      <w:iCs/>
      <w:color w:val="000000"/>
      <w:sz w:val="24"/>
      <w:szCs w:val="24"/>
    </w:rPr>
  </w:style>
  <w:style w:type="character" w:customStyle="1" w:styleId="WW8Num26z1">
    <w:name w:val="WW8Num26z1"/>
    <w:rsid w:val="00B158C6"/>
  </w:style>
  <w:style w:type="character" w:customStyle="1" w:styleId="WW8Num26z2">
    <w:name w:val="WW8Num26z2"/>
    <w:rsid w:val="00B158C6"/>
  </w:style>
  <w:style w:type="character" w:customStyle="1" w:styleId="WW8Num26z3">
    <w:name w:val="WW8Num26z3"/>
    <w:rsid w:val="00B158C6"/>
  </w:style>
  <w:style w:type="character" w:customStyle="1" w:styleId="WW8Num26z4">
    <w:name w:val="WW8Num26z4"/>
    <w:rsid w:val="00B158C6"/>
  </w:style>
  <w:style w:type="character" w:customStyle="1" w:styleId="WW8Num26z5">
    <w:name w:val="WW8Num26z5"/>
    <w:rsid w:val="00B158C6"/>
  </w:style>
  <w:style w:type="character" w:customStyle="1" w:styleId="WW8Num26z6">
    <w:name w:val="WW8Num26z6"/>
    <w:rsid w:val="00B158C6"/>
  </w:style>
  <w:style w:type="character" w:customStyle="1" w:styleId="WW8Num26z7">
    <w:name w:val="WW8Num26z7"/>
    <w:rsid w:val="00B158C6"/>
  </w:style>
  <w:style w:type="character" w:customStyle="1" w:styleId="WW8Num26z8">
    <w:name w:val="WW8Num26z8"/>
    <w:rsid w:val="00B158C6"/>
  </w:style>
  <w:style w:type="character" w:customStyle="1" w:styleId="WW8Num2z1">
    <w:name w:val="WW8Num2z1"/>
    <w:rsid w:val="00B158C6"/>
  </w:style>
  <w:style w:type="character" w:customStyle="1" w:styleId="WW8Num2z2">
    <w:name w:val="WW8Num2z2"/>
    <w:rsid w:val="00B158C6"/>
  </w:style>
  <w:style w:type="character" w:customStyle="1" w:styleId="WW8Num2z3">
    <w:name w:val="WW8Num2z3"/>
    <w:rsid w:val="00B158C6"/>
  </w:style>
  <w:style w:type="character" w:customStyle="1" w:styleId="WW8Num2z4">
    <w:name w:val="WW8Num2z4"/>
    <w:rsid w:val="00B158C6"/>
  </w:style>
  <w:style w:type="character" w:customStyle="1" w:styleId="WW8Num2z5">
    <w:name w:val="WW8Num2z5"/>
    <w:rsid w:val="00B158C6"/>
  </w:style>
  <w:style w:type="character" w:customStyle="1" w:styleId="WW8Num2z6">
    <w:name w:val="WW8Num2z6"/>
    <w:rsid w:val="00B158C6"/>
  </w:style>
  <w:style w:type="character" w:customStyle="1" w:styleId="WW8Num2z7">
    <w:name w:val="WW8Num2z7"/>
    <w:rsid w:val="00B158C6"/>
  </w:style>
  <w:style w:type="character" w:customStyle="1" w:styleId="WW8Num2z8">
    <w:name w:val="WW8Num2z8"/>
    <w:rsid w:val="00B158C6"/>
  </w:style>
  <w:style w:type="character" w:customStyle="1" w:styleId="WW8Num27z0">
    <w:name w:val="WW8Num27z0"/>
    <w:rsid w:val="00B158C6"/>
  </w:style>
  <w:style w:type="character" w:customStyle="1" w:styleId="WW8Num27z1">
    <w:name w:val="WW8Num27z1"/>
    <w:rsid w:val="00B158C6"/>
    <w:rPr>
      <w:rFonts w:hint="default"/>
      <w:color w:val="auto"/>
      <w:sz w:val="28"/>
      <w:szCs w:val="28"/>
    </w:rPr>
  </w:style>
  <w:style w:type="character" w:customStyle="1" w:styleId="WW8Num27z2">
    <w:name w:val="WW8Num27z2"/>
    <w:rsid w:val="00B158C6"/>
    <w:rPr>
      <w:rFonts w:ascii="Wingdings" w:hAnsi="Wingdings" w:cs="Wingdings" w:hint="default"/>
    </w:rPr>
  </w:style>
  <w:style w:type="character" w:customStyle="1" w:styleId="WW8Num27z3">
    <w:name w:val="WW8Num27z3"/>
    <w:rsid w:val="00B158C6"/>
  </w:style>
  <w:style w:type="character" w:customStyle="1" w:styleId="WW8Num27z4">
    <w:name w:val="WW8Num27z4"/>
    <w:rsid w:val="00B158C6"/>
  </w:style>
  <w:style w:type="character" w:customStyle="1" w:styleId="WW8Num27z5">
    <w:name w:val="WW8Num27z5"/>
    <w:rsid w:val="00B158C6"/>
  </w:style>
  <w:style w:type="character" w:customStyle="1" w:styleId="WW8Num27z6">
    <w:name w:val="WW8Num27z6"/>
    <w:rsid w:val="00B158C6"/>
  </w:style>
  <w:style w:type="character" w:customStyle="1" w:styleId="WW8Num27z7">
    <w:name w:val="WW8Num27z7"/>
    <w:rsid w:val="00B158C6"/>
  </w:style>
  <w:style w:type="character" w:customStyle="1" w:styleId="WW8Num27z8">
    <w:name w:val="WW8Num27z8"/>
    <w:rsid w:val="00B158C6"/>
  </w:style>
  <w:style w:type="character" w:customStyle="1" w:styleId="32">
    <w:name w:val="Основной шрифт абзаца3"/>
    <w:rsid w:val="00B158C6"/>
  </w:style>
  <w:style w:type="character" w:customStyle="1" w:styleId="27">
    <w:name w:val="Основной шрифт абзаца2"/>
    <w:rsid w:val="00B158C6"/>
  </w:style>
  <w:style w:type="character" w:customStyle="1" w:styleId="16">
    <w:name w:val="Основной шрифт абзаца1"/>
    <w:rsid w:val="00B158C6"/>
  </w:style>
  <w:style w:type="character" w:styleId="affa">
    <w:name w:val="FollowedHyperlink"/>
    <w:rsid w:val="00B158C6"/>
    <w:rPr>
      <w:color w:val="800080"/>
      <w:u w:val="single"/>
    </w:rPr>
  </w:style>
  <w:style w:type="character" w:customStyle="1" w:styleId="FontStyle64">
    <w:name w:val="Font Style64"/>
    <w:rsid w:val="00B158C6"/>
    <w:rPr>
      <w:rFonts w:ascii="Times New Roman" w:hAnsi="Times New Roman" w:cs="Times New Roman"/>
      <w:sz w:val="22"/>
      <w:szCs w:val="22"/>
    </w:rPr>
  </w:style>
  <w:style w:type="character" w:customStyle="1" w:styleId="FontStyle43">
    <w:name w:val="Font Style43"/>
    <w:rsid w:val="00B158C6"/>
    <w:rPr>
      <w:rFonts w:ascii="Times New Roman" w:hAnsi="Times New Roman" w:cs="Times New Roman"/>
      <w:sz w:val="26"/>
      <w:szCs w:val="26"/>
    </w:rPr>
  </w:style>
  <w:style w:type="character" w:customStyle="1" w:styleId="WW8Num32z0">
    <w:name w:val="WW8Num32z0"/>
    <w:rsid w:val="00B158C6"/>
    <w:rPr>
      <w:rFonts w:ascii="Symbol" w:hAnsi="Symbol" w:cs="Symbol" w:hint="default"/>
      <w:sz w:val="28"/>
      <w:szCs w:val="28"/>
    </w:rPr>
  </w:style>
  <w:style w:type="character" w:customStyle="1" w:styleId="WW8Num32z1">
    <w:name w:val="WW8Num32z1"/>
    <w:rsid w:val="00B158C6"/>
    <w:rPr>
      <w:rFonts w:ascii="Courier New" w:hAnsi="Courier New" w:cs="Courier New" w:hint="default"/>
    </w:rPr>
  </w:style>
  <w:style w:type="character" w:customStyle="1" w:styleId="WW8Num32z2">
    <w:name w:val="WW8Num32z2"/>
    <w:rsid w:val="00B158C6"/>
    <w:rPr>
      <w:rFonts w:ascii="Wingdings" w:hAnsi="Wingdings" w:cs="Wingdings" w:hint="default"/>
    </w:rPr>
  </w:style>
  <w:style w:type="character" w:customStyle="1" w:styleId="WW8Num30z0">
    <w:name w:val="WW8Num30z0"/>
    <w:rsid w:val="00B158C6"/>
    <w:rPr>
      <w:rFonts w:ascii="Times New Roman" w:hAnsi="Times New Roman" w:cs="Times New Roman"/>
      <w:sz w:val="28"/>
      <w:szCs w:val="28"/>
    </w:rPr>
  </w:style>
  <w:style w:type="character" w:customStyle="1" w:styleId="WW8Num30z1">
    <w:name w:val="WW8Num30z1"/>
    <w:rsid w:val="00B158C6"/>
  </w:style>
  <w:style w:type="character" w:customStyle="1" w:styleId="WW8Num30z2">
    <w:name w:val="WW8Num30z2"/>
    <w:rsid w:val="00B158C6"/>
  </w:style>
  <w:style w:type="character" w:customStyle="1" w:styleId="WW8Num30z3">
    <w:name w:val="WW8Num30z3"/>
    <w:rsid w:val="00B158C6"/>
  </w:style>
  <w:style w:type="character" w:customStyle="1" w:styleId="WW8Num30z4">
    <w:name w:val="WW8Num30z4"/>
    <w:rsid w:val="00B158C6"/>
  </w:style>
  <w:style w:type="character" w:customStyle="1" w:styleId="WW8Num30z5">
    <w:name w:val="WW8Num30z5"/>
    <w:rsid w:val="00B158C6"/>
  </w:style>
  <w:style w:type="character" w:customStyle="1" w:styleId="WW8Num30z6">
    <w:name w:val="WW8Num30z6"/>
    <w:rsid w:val="00B158C6"/>
  </w:style>
  <w:style w:type="character" w:customStyle="1" w:styleId="WW8Num30z7">
    <w:name w:val="WW8Num30z7"/>
    <w:rsid w:val="00B158C6"/>
  </w:style>
  <w:style w:type="character" w:customStyle="1" w:styleId="WW8Num30z8">
    <w:name w:val="WW8Num30z8"/>
    <w:rsid w:val="00B158C6"/>
  </w:style>
  <w:style w:type="character" w:customStyle="1" w:styleId="affb">
    <w:name w:val="Символ нумерации"/>
    <w:rsid w:val="00B158C6"/>
  </w:style>
  <w:style w:type="character" w:customStyle="1" w:styleId="affc">
    <w:name w:val="Маркеры списка"/>
    <w:rsid w:val="00B158C6"/>
    <w:rPr>
      <w:rFonts w:ascii="OpenSymbol" w:eastAsia="OpenSymbol" w:hAnsi="OpenSymbol" w:cs="OpenSymbol"/>
    </w:rPr>
  </w:style>
  <w:style w:type="character" w:styleId="affd">
    <w:name w:val="Strong"/>
    <w:uiPriority w:val="22"/>
    <w:qFormat/>
    <w:rsid w:val="00B158C6"/>
    <w:rPr>
      <w:b/>
      <w:bCs/>
    </w:rPr>
  </w:style>
  <w:style w:type="paragraph" w:customStyle="1" w:styleId="17">
    <w:name w:val="Заголовок1"/>
    <w:basedOn w:val="a"/>
    <w:next w:val="afb"/>
    <w:rsid w:val="00B158C6"/>
    <w:pPr>
      <w:keepNext/>
      <w:widowControl w:val="0"/>
      <w:suppressAutoHyphens/>
      <w:spacing w:before="240" w:after="120"/>
    </w:pPr>
    <w:rPr>
      <w:rFonts w:ascii="Arial" w:eastAsia="Microsoft YaHei" w:hAnsi="Arial" w:cs="Mangal"/>
      <w:kern w:val="1"/>
      <w:sz w:val="28"/>
      <w:szCs w:val="28"/>
      <w:lang w:eastAsia="hi-IN" w:bidi="hi-IN"/>
    </w:rPr>
  </w:style>
  <w:style w:type="paragraph" w:customStyle="1" w:styleId="62">
    <w:name w:val="Название6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63">
    <w:name w:val="Указатель6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52">
    <w:name w:val="Название5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53">
    <w:name w:val="Указатель5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42">
    <w:name w:val="Название4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43">
    <w:name w:val="Указатель4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33">
    <w:name w:val="Название3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34">
    <w:name w:val="Указатель3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28">
    <w:name w:val="Название2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29">
    <w:name w:val="Указатель2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18">
    <w:name w:val="Название1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19">
    <w:name w:val="Указатель1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Style49">
    <w:name w:val="Style49"/>
    <w:basedOn w:val="a"/>
    <w:rsid w:val="00B158C6"/>
    <w:pPr>
      <w:widowControl w:val="0"/>
      <w:suppressAutoHyphens/>
      <w:autoSpaceDE w:val="0"/>
      <w:spacing w:line="275" w:lineRule="exact"/>
    </w:pPr>
    <w:rPr>
      <w:rFonts w:eastAsia="SimSun" w:cs="Mangal"/>
      <w:kern w:val="1"/>
      <w:lang w:eastAsia="hi-IN" w:bidi="hi-IN"/>
    </w:rPr>
  </w:style>
  <w:style w:type="paragraph" w:customStyle="1" w:styleId="FR3">
    <w:name w:val="FR3"/>
    <w:rsid w:val="00B158C6"/>
    <w:pPr>
      <w:widowControl w:val="0"/>
      <w:suppressAutoHyphens/>
      <w:autoSpaceDE w:val="0"/>
      <w:spacing w:line="360" w:lineRule="auto"/>
      <w:ind w:firstLine="720"/>
    </w:pPr>
    <w:rPr>
      <w:rFonts w:ascii="Courier New" w:hAnsi="Courier New" w:cs="Courier New"/>
      <w:kern w:val="1"/>
      <w:sz w:val="24"/>
      <w:lang w:eastAsia="ar-SA"/>
    </w:rPr>
  </w:style>
  <w:style w:type="paragraph" w:customStyle="1" w:styleId="Style8">
    <w:name w:val="Style8"/>
    <w:basedOn w:val="a"/>
    <w:rsid w:val="00B158C6"/>
    <w:pPr>
      <w:widowControl w:val="0"/>
      <w:suppressAutoHyphens/>
      <w:autoSpaceDE w:val="0"/>
      <w:spacing w:line="322" w:lineRule="exact"/>
      <w:ind w:firstLine="730"/>
      <w:jc w:val="both"/>
    </w:pPr>
    <w:rPr>
      <w:rFonts w:eastAsia="SimSun" w:cs="Mangal"/>
      <w:kern w:val="1"/>
      <w:lang w:eastAsia="hi-IN" w:bidi="hi-IN"/>
    </w:rPr>
  </w:style>
  <w:style w:type="paragraph" w:customStyle="1" w:styleId="1a">
    <w:name w:val="Без интервала1"/>
    <w:rsid w:val="00B158C6"/>
    <w:pPr>
      <w:suppressAutoHyphens/>
    </w:pPr>
    <w:rPr>
      <w:rFonts w:ascii="Calibri" w:hAnsi="Calibri" w:cs="Calibri"/>
      <w:kern w:val="1"/>
      <w:sz w:val="22"/>
      <w:szCs w:val="22"/>
      <w:lang w:eastAsia="ar-SA"/>
    </w:rPr>
  </w:style>
  <w:style w:type="paragraph" w:customStyle="1" w:styleId="affe">
    <w:name w:val="Содержимое таблицы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afff">
    <w:name w:val="Заголовок таблицы"/>
    <w:basedOn w:val="affe"/>
    <w:rsid w:val="00B158C6"/>
    <w:pPr>
      <w:jc w:val="center"/>
    </w:pPr>
    <w:rPr>
      <w:b/>
      <w:bCs/>
    </w:rPr>
  </w:style>
  <w:style w:type="paragraph" w:customStyle="1" w:styleId="afff0">
    <w:name w:val="Содержимое врезки"/>
    <w:basedOn w:val="afb"/>
    <w:rsid w:val="00B158C6"/>
    <w:pPr>
      <w:framePr w:w="0" w:hRule="auto" w:hSpace="0" w:wrap="auto" w:vAnchor="margin" w:hAnchor="text" w:xAlign="left" w:yAlign="inline"/>
      <w:widowControl w:val="0"/>
      <w:suppressAutoHyphens/>
      <w:spacing w:after="120"/>
      <w:jc w:val="left"/>
    </w:pPr>
    <w:rPr>
      <w:rFonts w:eastAsia="SimSun" w:cs="Mangal"/>
      <w:kern w:val="1"/>
      <w:szCs w:val="24"/>
      <w:lang w:eastAsia="hi-IN" w:bidi="hi-IN"/>
    </w:rPr>
  </w:style>
  <w:style w:type="paragraph" w:customStyle="1" w:styleId="1b">
    <w:name w:val="Обычный (веб)1"/>
    <w:basedOn w:val="a"/>
    <w:rsid w:val="00B158C6"/>
    <w:pPr>
      <w:widowControl w:val="0"/>
      <w:suppressAutoHyphens/>
      <w:spacing w:before="100" w:after="100"/>
    </w:pPr>
    <w:rPr>
      <w:rFonts w:cs="Mangal"/>
      <w:kern w:val="1"/>
      <w:lang w:eastAsia="hi-IN" w:bidi="hi-IN"/>
    </w:rPr>
  </w:style>
  <w:style w:type="character" w:customStyle="1" w:styleId="WW8Num28z0">
    <w:name w:val="WW8Num28z0"/>
    <w:rsid w:val="00B158C6"/>
    <w:rPr>
      <w:bCs/>
    </w:rPr>
  </w:style>
  <w:style w:type="character" w:customStyle="1" w:styleId="WW8Num29z0">
    <w:name w:val="WW8Num29z0"/>
    <w:rsid w:val="00B158C6"/>
    <w:rPr>
      <w:rFonts w:eastAsia="Calibri"/>
      <w:bCs/>
      <w:sz w:val="28"/>
      <w:szCs w:val="28"/>
    </w:rPr>
  </w:style>
  <w:style w:type="character" w:customStyle="1" w:styleId="WW8Num31z0">
    <w:name w:val="WW8Num31z0"/>
    <w:rsid w:val="00B158C6"/>
  </w:style>
  <w:style w:type="character" w:customStyle="1" w:styleId="WW8Num31z1">
    <w:name w:val="WW8Num31z1"/>
    <w:rsid w:val="00B158C6"/>
  </w:style>
  <w:style w:type="character" w:customStyle="1" w:styleId="WW8Num31z2">
    <w:name w:val="WW8Num31z2"/>
    <w:rsid w:val="00B158C6"/>
  </w:style>
  <w:style w:type="character" w:customStyle="1" w:styleId="WW8Num31z3">
    <w:name w:val="WW8Num31z3"/>
    <w:rsid w:val="00B158C6"/>
  </w:style>
  <w:style w:type="character" w:customStyle="1" w:styleId="WW8Num31z4">
    <w:name w:val="WW8Num31z4"/>
    <w:rsid w:val="00B158C6"/>
  </w:style>
  <w:style w:type="character" w:customStyle="1" w:styleId="WW8Num31z5">
    <w:name w:val="WW8Num31z5"/>
    <w:rsid w:val="00B158C6"/>
  </w:style>
  <w:style w:type="character" w:customStyle="1" w:styleId="WW8Num31z6">
    <w:name w:val="WW8Num31z6"/>
    <w:rsid w:val="00B158C6"/>
  </w:style>
  <w:style w:type="character" w:customStyle="1" w:styleId="WW8Num31z7">
    <w:name w:val="WW8Num31z7"/>
    <w:rsid w:val="00B158C6"/>
  </w:style>
  <w:style w:type="character" w:customStyle="1" w:styleId="WW8Num31z8">
    <w:name w:val="WW8Num31z8"/>
    <w:rsid w:val="00B158C6"/>
  </w:style>
  <w:style w:type="character" w:customStyle="1" w:styleId="WW8Num32z3">
    <w:name w:val="WW8Num32z3"/>
    <w:rsid w:val="00B158C6"/>
  </w:style>
  <w:style w:type="character" w:customStyle="1" w:styleId="WW8Num32z4">
    <w:name w:val="WW8Num32z4"/>
    <w:rsid w:val="00B158C6"/>
  </w:style>
  <w:style w:type="character" w:customStyle="1" w:styleId="WW8Num32z5">
    <w:name w:val="WW8Num32z5"/>
    <w:rsid w:val="00B158C6"/>
  </w:style>
  <w:style w:type="character" w:customStyle="1" w:styleId="WW8Num32z6">
    <w:name w:val="WW8Num32z6"/>
    <w:rsid w:val="00B158C6"/>
  </w:style>
  <w:style w:type="character" w:customStyle="1" w:styleId="WW8Num32z7">
    <w:name w:val="WW8Num32z7"/>
    <w:rsid w:val="00B158C6"/>
  </w:style>
  <w:style w:type="character" w:customStyle="1" w:styleId="WW8Num32z8">
    <w:name w:val="WW8Num32z8"/>
    <w:rsid w:val="00B158C6"/>
  </w:style>
  <w:style w:type="character" w:customStyle="1" w:styleId="WW8Num33z0">
    <w:name w:val="WW8Num33z0"/>
    <w:rsid w:val="00B158C6"/>
  </w:style>
  <w:style w:type="character" w:customStyle="1" w:styleId="WW8Num33z1">
    <w:name w:val="WW8Num33z1"/>
    <w:rsid w:val="00B158C6"/>
  </w:style>
  <w:style w:type="character" w:customStyle="1" w:styleId="WW8Num33z2">
    <w:name w:val="WW8Num33z2"/>
    <w:rsid w:val="00B158C6"/>
  </w:style>
  <w:style w:type="character" w:customStyle="1" w:styleId="WW8Num33z3">
    <w:name w:val="WW8Num33z3"/>
    <w:rsid w:val="00B158C6"/>
  </w:style>
  <w:style w:type="character" w:customStyle="1" w:styleId="WW8Num33z4">
    <w:name w:val="WW8Num33z4"/>
    <w:rsid w:val="00B158C6"/>
  </w:style>
  <w:style w:type="character" w:customStyle="1" w:styleId="WW8Num33z5">
    <w:name w:val="WW8Num33z5"/>
    <w:rsid w:val="00B158C6"/>
  </w:style>
  <w:style w:type="character" w:customStyle="1" w:styleId="WW8Num33z6">
    <w:name w:val="WW8Num33z6"/>
    <w:rsid w:val="00B158C6"/>
  </w:style>
  <w:style w:type="character" w:customStyle="1" w:styleId="WW8Num33z7">
    <w:name w:val="WW8Num33z7"/>
    <w:rsid w:val="00B158C6"/>
  </w:style>
  <w:style w:type="character" w:customStyle="1" w:styleId="WW8Num33z8">
    <w:name w:val="WW8Num33z8"/>
    <w:rsid w:val="00B158C6"/>
  </w:style>
  <w:style w:type="character" w:customStyle="1" w:styleId="WW8Num34z0">
    <w:name w:val="WW8Num34z0"/>
    <w:rsid w:val="00B158C6"/>
  </w:style>
  <w:style w:type="character" w:customStyle="1" w:styleId="WW8Num34z1">
    <w:name w:val="WW8Num34z1"/>
    <w:rsid w:val="00B158C6"/>
  </w:style>
  <w:style w:type="character" w:customStyle="1" w:styleId="WW8Num34z2">
    <w:name w:val="WW8Num34z2"/>
    <w:rsid w:val="00B158C6"/>
  </w:style>
  <w:style w:type="character" w:customStyle="1" w:styleId="WW8Num34z3">
    <w:name w:val="WW8Num34z3"/>
    <w:rsid w:val="00B158C6"/>
  </w:style>
  <w:style w:type="character" w:customStyle="1" w:styleId="WW8Num34z4">
    <w:name w:val="WW8Num34z4"/>
    <w:rsid w:val="00B158C6"/>
  </w:style>
  <w:style w:type="character" w:customStyle="1" w:styleId="WW8Num34z5">
    <w:name w:val="WW8Num34z5"/>
    <w:rsid w:val="00B158C6"/>
  </w:style>
  <w:style w:type="character" w:customStyle="1" w:styleId="WW8Num34z6">
    <w:name w:val="WW8Num34z6"/>
    <w:rsid w:val="00B158C6"/>
  </w:style>
  <w:style w:type="character" w:customStyle="1" w:styleId="WW8Num34z7">
    <w:name w:val="WW8Num34z7"/>
    <w:rsid w:val="00B158C6"/>
  </w:style>
  <w:style w:type="character" w:customStyle="1" w:styleId="WW8Num34z8">
    <w:name w:val="WW8Num34z8"/>
    <w:rsid w:val="00B158C6"/>
  </w:style>
  <w:style w:type="character" w:customStyle="1" w:styleId="WW8Num35z0">
    <w:name w:val="WW8Num35z0"/>
    <w:rsid w:val="00B158C6"/>
  </w:style>
  <w:style w:type="character" w:customStyle="1" w:styleId="WW8Num35z1">
    <w:name w:val="WW8Num35z1"/>
    <w:rsid w:val="00B158C6"/>
  </w:style>
  <w:style w:type="character" w:customStyle="1" w:styleId="WW8Num35z2">
    <w:name w:val="WW8Num35z2"/>
    <w:rsid w:val="00B158C6"/>
    <w:rPr>
      <w:sz w:val="28"/>
    </w:rPr>
  </w:style>
  <w:style w:type="character" w:customStyle="1" w:styleId="WW8Num35z3">
    <w:name w:val="WW8Num35z3"/>
    <w:rsid w:val="00B158C6"/>
  </w:style>
  <w:style w:type="character" w:customStyle="1" w:styleId="WW8Num35z4">
    <w:name w:val="WW8Num35z4"/>
    <w:rsid w:val="00B158C6"/>
  </w:style>
  <w:style w:type="character" w:customStyle="1" w:styleId="WW8Num35z5">
    <w:name w:val="WW8Num35z5"/>
    <w:rsid w:val="00B158C6"/>
  </w:style>
  <w:style w:type="character" w:customStyle="1" w:styleId="WW8Num35z6">
    <w:name w:val="WW8Num35z6"/>
    <w:rsid w:val="00B158C6"/>
  </w:style>
  <w:style w:type="character" w:customStyle="1" w:styleId="WW8Num35z7">
    <w:name w:val="WW8Num35z7"/>
    <w:rsid w:val="00B158C6"/>
  </w:style>
  <w:style w:type="character" w:customStyle="1" w:styleId="WW8Num35z8">
    <w:name w:val="WW8Num35z8"/>
    <w:rsid w:val="00B158C6"/>
  </w:style>
  <w:style w:type="character" w:customStyle="1" w:styleId="WW8Num36z0">
    <w:name w:val="WW8Num36z0"/>
    <w:rsid w:val="00B158C6"/>
    <w:rPr>
      <w:vertAlign w:val="superscript"/>
    </w:rPr>
  </w:style>
  <w:style w:type="character" w:customStyle="1" w:styleId="WW8Num36z1">
    <w:name w:val="WW8Num36z1"/>
    <w:rsid w:val="00B158C6"/>
  </w:style>
  <w:style w:type="character" w:customStyle="1" w:styleId="WW8Num36z2">
    <w:name w:val="WW8Num36z2"/>
    <w:rsid w:val="00B158C6"/>
  </w:style>
  <w:style w:type="character" w:customStyle="1" w:styleId="WW8Num36z3">
    <w:name w:val="WW8Num36z3"/>
    <w:rsid w:val="00B158C6"/>
  </w:style>
  <w:style w:type="character" w:customStyle="1" w:styleId="WW8Num36z4">
    <w:name w:val="WW8Num36z4"/>
    <w:rsid w:val="00B158C6"/>
  </w:style>
  <w:style w:type="character" w:customStyle="1" w:styleId="WW8Num36z5">
    <w:name w:val="WW8Num36z5"/>
    <w:rsid w:val="00B158C6"/>
  </w:style>
  <w:style w:type="character" w:customStyle="1" w:styleId="WW8Num36z6">
    <w:name w:val="WW8Num36z6"/>
    <w:rsid w:val="00B158C6"/>
  </w:style>
  <w:style w:type="character" w:customStyle="1" w:styleId="WW8Num36z7">
    <w:name w:val="WW8Num36z7"/>
    <w:rsid w:val="00B158C6"/>
  </w:style>
  <w:style w:type="character" w:customStyle="1" w:styleId="WW8Num36z8">
    <w:name w:val="WW8Num36z8"/>
    <w:rsid w:val="00B158C6"/>
  </w:style>
  <w:style w:type="character" w:customStyle="1" w:styleId="WW8Num37z0">
    <w:name w:val="WW8Num37z0"/>
    <w:rsid w:val="00B158C6"/>
    <w:rPr>
      <w:rFonts w:ascii="Symbol" w:hAnsi="Symbol" w:cs="Symbol" w:hint="default"/>
      <w:sz w:val="20"/>
    </w:rPr>
  </w:style>
  <w:style w:type="character" w:customStyle="1" w:styleId="WW8Num37z1">
    <w:name w:val="WW8Num37z1"/>
    <w:rsid w:val="00B158C6"/>
    <w:rPr>
      <w:rFonts w:ascii="Courier New" w:hAnsi="Courier New" w:cs="Courier New" w:hint="default"/>
      <w:sz w:val="20"/>
    </w:rPr>
  </w:style>
  <w:style w:type="character" w:customStyle="1" w:styleId="WW8Num37z2">
    <w:name w:val="WW8Num37z2"/>
    <w:rsid w:val="00B158C6"/>
    <w:rPr>
      <w:rFonts w:ascii="Wingdings" w:hAnsi="Wingdings" w:cs="Wingdings" w:hint="default"/>
      <w:sz w:val="20"/>
    </w:rPr>
  </w:style>
  <w:style w:type="character" w:customStyle="1" w:styleId="WW8Num38z0">
    <w:name w:val="WW8Num38z0"/>
    <w:rsid w:val="00B158C6"/>
    <w:rPr>
      <w:rFonts w:eastAsia="Calibri"/>
      <w:bCs/>
      <w:sz w:val="28"/>
      <w:szCs w:val="28"/>
    </w:rPr>
  </w:style>
  <w:style w:type="character" w:customStyle="1" w:styleId="WW8Num38z1">
    <w:name w:val="WW8Num38z1"/>
    <w:rsid w:val="00B158C6"/>
  </w:style>
  <w:style w:type="character" w:customStyle="1" w:styleId="WW8Num38z2">
    <w:name w:val="WW8Num38z2"/>
    <w:rsid w:val="00B158C6"/>
  </w:style>
  <w:style w:type="character" w:customStyle="1" w:styleId="WW8Num38z3">
    <w:name w:val="WW8Num38z3"/>
    <w:rsid w:val="00B158C6"/>
  </w:style>
  <w:style w:type="character" w:customStyle="1" w:styleId="WW8Num38z4">
    <w:name w:val="WW8Num38z4"/>
    <w:rsid w:val="00B158C6"/>
  </w:style>
  <w:style w:type="character" w:customStyle="1" w:styleId="WW8Num38z5">
    <w:name w:val="WW8Num38z5"/>
    <w:rsid w:val="00B158C6"/>
  </w:style>
  <w:style w:type="character" w:customStyle="1" w:styleId="WW8Num38z6">
    <w:name w:val="WW8Num38z6"/>
    <w:rsid w:val="00B158C6"/>
  </w:style>
  <w:style w:type="character" w:customStyle="1" w:styleId="WW8Num38z7">
    <w:name w:val="WW8Num38z7"/>
    <w:rsid w:val="00B158C6"/>
  </w:style>
  <w:style w:type="character" w:customStyle="1" w:styleId="WW8Num38z8">
    <w:name w:val="WW8Num38z8"/>
    <w:rsid w:val="00B158C6"/>
  </w:style>
  <w:style w:type="character" w:customStyle="1" w:styleId="WW8Num39z0">
    <w:name w:val="WW8Num39z0"/>
    <w:rsid w:val="00B158C6"/>
    <w:rPr>
      <w:rFonts w:cs="Times New Roman"/>
    </w:rPr>
  </w:style>
  <w:style w:type="character" w:customStyle="1" w:styleId="WW8Num40z0">
    <w:name w:val="WW8Num40z0"/>
    <w:rsid w:val="00B158C6"/>
    <w:rPr>
      <w:rFonts w:cs="Times New Roman"/>
      <w:color w:val="262626"/>
    </w:rPr>
  </w:style>
  <w:style w:type="character" w:customStyle="1" w:styleId="WW8Num41z0">
    <w:name w:val="WW8Num41z0"/>
    <w:rsid w:val="00B158C6"/>
    <w:rPr>
      <w:rFonts w:ascii="Symbol" w:hAnsi="Symbol" w:cs="Symbol" w:hint="default"/>
      <w:sz w:val="20"/>
    </w:rPr>
  </w:style>
  <w:style w:type="character" w:customStyle="1" w:styleId="WW8Num41z1">
    <w:name w:val="WW8Num41z1"/>
    <w:rsid w:val="00B158C6"/>
    <w:rPr>
      <w:rFonts w:ascii="Courier New" w:hAnsi="Courier New" w:cs="Courier New" w:hint="default"/>
      <w:sz w:val="20"/>
    </w:rPr>
  </w:style>
  <w:style w:type="character" w:customStyle="1" w:styleId="WW8Num41z2">
    <w:name w:val="WW8Num41z2"/>
    <w:rsid w:val="00B158C6"/>
    <w:rPr>
      <w:rFonts w:ascii="Wingdings" w:hAnsi="Wingdings" w:cs="Wingdings" w:hint="default"/>
      <w:sz w:val="20"/>
    </w:rPr>
  </w:style>
  <w:style w:type="character" w:customStyle="1" w:styleId="WW8Num3z1">
    <w:name w:val="WW8Num3z1"/>
    <w:rsid w:val="00B158C6"/>
  </w:style>
  <w:style w:type="character" w:customStyle="1" w:styleId="WW8Num3z2">
    <w:name w:val="WW8Num3z2"/>
    <w:rsid w:val="00B158C6"/>
  </w:style>
  <w:style w:type="character" w:customStyle="1" w:styleId="WW8Num3z3">
    <w:name w:val="WW8Num3z3"/>
    <w:rsid w:val="00B158C6"/>
  </w:style>
  <w:style w:type="character" w:customStyle="1" w:styleId="WW8Num3z4">
    <w:name w:val="WW8Num3z4"/>
    <w:rsid w:val="00B158C6"/>
  </w:style>
  <w:style w:type="character" w:customStyle="1" w:styleId="WW8Num3z5">
    <w:name w:val="WW8Num3z5"/>
    <w:rsid w:val="00B158C6"/>
  </w:style>
  <w:style w:type="character" w:customStyle="1" w:styleId="WW8Num3z6">
    <w:name w:val="WW8Num3z6"/>
    <w:rsid w:val="00B158C6"/>
  </w:style>
  <w:style w:type="character" w:customStyle="1" w:styleId="WW8Num3z7">
    <w:name w:val="WW8Num3z7"/>
    <w:rsid w:val="00B158C6"/>
  </w:style>
  <w:style w:type="character" w:customStyle="1" w:styleId="WW8Num3z8">
    <w:name w:val="WW8Num3z8"/>
    <w:rsid w:val="00B158C6"/>
  </w:style>
  <w:style w:type="character" w:customStyle="1" w:styleId="WW8Num4z2">
    <w:name w:val="WW8Num4z2"/>
    <w:rsid w:val="00B158C6"/>
    <w:rPr>
      <w:rFonts w:ascii="Wingdings" w:hAnsi="Wingdings" w:cs="Wingdings" w:hint="default"/>
    </w:rPr>
  </w:style>
  <w:style w:type="character" w:customStyle="1" w:styleId="WW8Num4z3">
    <w:name w:val="WW8Num4z3"/>
    <w:rsid w:val="00B158C6"/>
    <w:rPr>
      <w:rFonts w:ascii="Symbol" w:hAnsi="Symbol" w:cs="Symbol" w:hint="default"/>
    </w:rPr>
  </w:style>
  <w:style w:type="character" w:customStyle="1" w:styleId="WW8Num4z4">
    <w:name w:val="WW8Num4z4"/>
    <w:rsid w:val="00B158C6"/>
    <w:rPr>
      <w:rFonts w:ascii="Courier New" w:hAnsi="Courier New" w:cs="Courier New" w:hint="default"/>
    </w:rPr>
  </w:style>
  <w:style w:type="character" w:customStyle="1" w:styleId="WW8Num5z1">
    <w:name w:val="WW8Num5z1"/>
    <w:rsid w:val="00B158C6"/>
  </w:style>
  <w:style w:type="character" w:customStyle="1" w:styleId="WW8Num5z2">
    <w:name w:val="WW8Num5z2"/>
    <w:rsid w:val="00B158C6"/>
  </w:style>
  <w:style w:type="character" w:customStyle="1" w:styleId="WW8Num5z3">
    <w:name w:val="WW8Num5z3"/>
    <w:rsid w:val="00B158C6"/>
  </w:style>
  <w:style w:type="character" w:customStyle="1" w:styleId="WW8Num5z4">
    <w:name w:val="WW8Num5z4"/>
    <w:rsid w:val="00B158C6"/>
  </w:style>
  <w:style w:type="character" w:customStyle="1" w:styleId="WW8Num5z5">
    <w:name w:val="WW8Num5z5"/>
    <w:rsid w:val="00B158C6"/>
  </w:style>
  <w:style w:type="character" w:customStyle="1" w:styleId="WW8Num5z6">
    <w:name w:val="WW8Num5z6"/>
    <w:rsid w:val="00B158C6"/>
  </w:style>
  <w:style w:type="character" w:customStyle="1" w:styleId="WW8Num5z7">
    <w:name w:val="WW8Num5z7"/>
    <w:rsid w:val="00B158C6"/>
  </w:style>
  <w:style w:type="character" w:customStyle="1" w:styleId="WW8Num5z8">
    <w:name w:val="WW8Num5z8"/>
    <w:rsid w:val="00B158C6"/>
  </w:style>
  <w:style w:type="character" w:customStyle="1" w:styleId="WW8Num28z1">
    <w:name w:val="WW8Num28z1"/>
    <w:rsid w:val="00B158C6"/>
  </w:style>
  <w:style w:type="character" w:customStyle="1" w:styleId="WW8Num28z2">
    <w:name w:val="WW8Num28z2"/>
    <w:rsid w:val="00B158C6"/>
  </w:style>
  <w:style w:type="character" w:customStyle="1" w:styleId="WW8Num28z3">
    <w:name w:val="WW8Num28z3"/>
    <w:rsid w:val="00B158C6"/>
  </w:style>
  <w:style w:type="character" w:customStyle="1" w:styleId="WW8Num28z4">
    <w:name w:val="WW8Num28z4"/>
    <w:rsid w:val="00B158C6"/>
  </w:style>
  <w:style w:type="character" w:customStyle="1" w:styleId="WW8Num28z5">
    <w:name w:val="WW8Num28z5"/>
    <w:rsid w:val="00B158C6"/>
  </w:style>
  <w:style w:type="character" w:customStyle="1" w:styleId="WW8Num28z6">
    <w:name w:val="WW8Num28z6"/>
    <w:rsid w:val="00B158C6"/>
  </w:style>
  <w:style w:type="character" w:customStyle="1" w:styleId="WW8Num28z7">
    <w:name w:val="WW8Num28z7"/>
    <w:rsid w:val="00B158C6"/>
  </w:style>
  <w:style w:type="character" w:customStyle="1" w:styleId="WW8Num28z8">
    <w:name w:val="WW8Num28z8"/>
    <w:rsid w:val="00B158C6"/>
  </w:style>
  <w:style w:type="character" w:customStyle="1" w:styleId="WW8Num29z1">
    <w:name w:val="WW8Num29z1"/>
    <w:rsid w:val="00B158C6"/>
  </w:style>
  <w:style w:type="character" w:customStyle="1" w:styleId="WW8Num29z2">
    <w:name w:val="WW8Num29z2"/>
    <w:rsid w:val="00B158C6"/>
  </w:style>
  <w:style w:type="character" w:customStyle="1" w:styleId="WW8Num29z3">
    <w:name w:val="WW8Num29z3"/>
    <w:rsid w:val="00B158C6"/>
  </w:style>
  <w:style w:type="character" w:customStyle="1" w:styleId="WW8Num29z4">
    <w:name w:val="WW8Num29z4"/>
    <w:rsid w:val="00B158C6"/>
  </w:style>
  <w:style w:type="character" w:customStyle="1" w:styleId="WW8Num29z5">
    <w:name w:val="WW8Num29z5"/>
    <w:rsid w:val="00B158C6"/>
  </w:style>
  <w:style w:type="character" w:customStyle="1" w:styleId="WW8Num29z6">
    <w:name w:val="WW8Num29z6"/>
    <w:rsid w:val="00B158C6"/>
  </w:style>
  <w:style w:type="character" w:customStyle="1" w:styleId="WW8Num29z7">
    <w:name w:val="WW8Num29z7"/>
    <w:rsid w:val="00B158C6"/>
  </w:style>
  <w:style w:type="character" w:customStyle="1" w:styleId="WW8Num29z8">
    <w:name w:val="WW8Num29z8"/>
    <w:rsid w:val="00B158C6"/>
  </w:style>
  <w:style w:type="character" w:customStyle="1" w:styleId="afff1">
    <w:name w:val="Символ сноски"/>
    <w:rsid w:val="00B158C6"/>
    <w:rPr>
      <w:vertAlign w:val="superscript"/>
    </w:rPr>
  </w:style>
  <w:style w:type="character" w:customStyle="1" w:styleId="FontStyle36">
    <w:name w:val="Font Style36"/>
    <w:rsid w:val="00B158C6"/>
    <w:rPr>
      <w:rFonts w:ascii="Times New Roman" w:hAnsi="Times New Roman" w:cs="Times New Roman"/>
      <w:sz w:val="22"/>
      <w:szCs w:val="22"/>
    </w:rPr>
  </w:style>
  <w:style w:type="character" w:customStyle="1" w:styleId="afff2">
    <w:name w:val="Название Знак"/>
    <w:rsid w:val="00B158C6"/>
    <w:rPr>
      <w:b/>
    </w:rPr>
  </w:style>
  <w:style w:type="character" w:customStyle="1" w:styleId="afff3">
    <w:name w:val="Текст сноски Знак"/>
    <w:rsid w:val="00B158C6"/>
  </w:style>
  <w:style w:type="character" w:customStyle="1" w:styleId="FontStyle61">
    <w:name w:val="Font Style61"/>
    <w:rsid w:val="00B158C6"/>
    <w:rPr>
      <w:rFonts w:ascii="Times New Roman" w:hAnsi="Times New Roman" w:cs="Times New Roman"/>
      <w:sz w:val="22"/>
      <w:szCs w:val="22"/>
    </w:rPr>
  </w:style>
  <w:style w:type="character" w:customStyle="1" w:styleId="FontStyle40">
    <w:name w:val="Font Style40"/>
    <w:rsid w:val="00B158C6"/>
    <w:rPr>
      <w:rFonts w:ascii="Times New Roman" w:hAnsi="Times New Roman" w:cs="Times New Roman" w:hint="default"/>
      <w:sz w:val="26"/>
      <w:szCs w:val="26"/>
    </w:rPr>
  </w:style>
  <w:style w:type="character" w:customStyle="1" w:styleId="FontStyle62">
    <w:name w:val="Font Style62"/>
    <w:rsid w:val="00B158C6"/>
    <w:rPr>
      <w:rFonts w:ascii="Times New Roman" w:hAnsi="Times New Roman" w:cs="Times New Roman"/>
      <w:sz w:val="22"/>
      <w:szCs w:val="22"/>
    </w:rPr>
  </w:style>
  <w:style w:type="character" w:customStyle="1" w:styleId="1c">
    <w:name w:val="Просмотренная гиперссылка1"/>
    <w:rsid w:val="00B158C6"/>
    <w:rPr>
      <w:color w:val="800080"/>
      <w:u w:val="single"/>
    </w:rPr>
  </w:style>
  <w:style w:type="character" w:customStyle="1" w:styleId="1d">
    <w:name w:val="Знак сноски1"/>
    <w:rsid w:val="00B158C6"/>
    <w:rPr>
      <w:vertAlign w:val="superscript"/>
    </w:rPr>
  </w:style>
  <w:style w:type="character" w:customStyle="1" w:styleId="afff4">
    <w:name w:val="Символы концевой сноски"/>
    <w:rsid w:val="00B158C6"/>
    <w:rPr>
      <w:vertAlign w:val="superscript"/>
    </w:rPr>
  </w:style>
  <w:style w:type="character" w:customStyle="1" w:styleId="WW-">
    <w:name w:val="WW-Символы концевой сноски"/>
    <w:rsid w:val="00B158C6"/>
  </w:style>
  <w:style w:type="character" w:customStyle="1" w:styleId="1e">
    <w:name w:val="Знак концевой сноски1"/>
    <w:rsid w:val="00B158C6"/>
    <w:rPr>
      <w:vertAlign w:val="superscript"/>
    </w:rPr>
  </w:style>
  <w:style w:type="character" w:customStyle="1" w:styleId="apple-converted-space">
    <w:name w:val="apple-converted-space"/>
    <w:rsid w:val="00B158C6"/>
    <w:rPr>
      <w:rFonts w:cs="Times New Roman"/>
    </w:rPr>
  </w:style>
  <w:style w:type="character" w:customStyle="1" w:styleId="afff5">
    <w:name w:val="Основной текст_"/>
    <w:rsid w:val="00B158C6"/>
    <w:rPr>
      <w:sz w:val="19"/>
      <w:shd w:val="clear" w:color="auto" w:fill="FFFFFF"/>
      <w:lang w:eastAsia="ar-SA" w:bidi="ar-SA"/>
    </w:rPr>
  </w:style>
  <w:style w:type="character" w:customStyle="1" w:styleId="1f">
    <w:name w:val="Основной текст Знак1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0">
    <w:name w:val="Список 21"/>
    <w:basedOn w:val="a"/>
    <w:rsid w:val="00B158C6"/>
    <w:pPr>
      <w:suppressAutoHyphens/>
      <w:ind w:left="566" w:hanging="283"/>
    </w:pPr>
    <w:rPr>
      <w:lang w:eastAsia="ar-SA"/>
    </w:rPr>
  </w:style>
  <w:style w:type="paragraph" w:customStyle="1" w:styleId="211">
    <w:name w:val="Основной текст с отступом 21"/>
    <w:basedOn w:val="a"/>
    <w:rsid w:val="00B158C6"/>
    <w:pPr>
      <w:suppressAutoHyphens/>
      <w:spacing w:after="120" w:line="480" w:lineRule="auto"/>
      <w:ind w:left="283"/>
    </w:pPr>
    <w:rPr>
      <w:lang w:eastAsia="ar-SA"/>
    </w:rPr>
  </w:style>
  <w:style w:type="character" w:customStyle="1" w:styleId="11">
    <w:name w:val="Текст сноски Знак1"/>
    <w:basedOn w:val="a0"/>
    <w:link w:val="a4"/>
    <w:rsid w:val="00B158C6"/>
  </w:style>
  <w:style w:type="character" w:customStyle="1" w:styleId="1f0">
    <w:name w:val="Текст выноски Знак1"/>
    <w:basedOn w:val="a0"/>
    <w:rsid w:val="00B158C6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212">
    <w:name w:val="Основной текст 21"/>
    <w:basedOn w:val="a"/>
    <w:rsid w:val="00B158C6"/>
    <w:pPr>
      <w:suppressAutoHyphens/>
      <w:spacing w:after="120" w:line="480" w:lineRule="auto"/>
    </w:pPr>
    <w:rPr>
      <w:lang w:eastAsia="ar-SA"/>
    </w:rPr>
  </w:style>
  <w:style w:type="paragraph" w:customStyle="1" w:styleId="2a">
    <w:name w:val="Знак2"/>
    <w:basedOn w:val="a"/>
    <w:rsid w:val="00B158C6"/>
    <w:pPr>
      <w:tabs>
        <w:tab w:val="left" w:pos="708"/>
      </w:tabs>
      <w:suppressAutoHyphens/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character" w:customStyle="1" w:styleId="1f1">
    <w:name w:val="Нижний колонтитул Знак1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f2">
    <w:name w:val="Подзаголовок Знак1"/>
    <w:basedOn w:val="a0"/>
    <w:rsid w:val="00B158C6"/>
    <w:rPr>
      <w:rFonts w:ascii="Cambria" w:eastAsia="Times New Roman" w:hAnsi="Cambria" w:cs="Cambria"/>
      <w:sz w:val="24"/>
      <w:szCs w:val="24"/>
      <w:lang w:eastAsia="ar-SA"/>
    </w:rPr>
  </w:style>
  <w:style w:type="paragraph" w:customStyle="1" w:styleId="1f3">
    <w:name w:val="Знак1"/>
    <w:basedOn w:val="a"/>
    <w:rsid w:val="00B158C6"/>
    <w:pPr>
      <w:suppressAutoHyphens/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character" w:customStyle="1" w:styleId="1f4">
    <w:name w:val="Основной текст с отступом Знак1"/>
    <w:basedOn w:val="a0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yle30">
    <w:name w:val="Style30"/>
    <w:basedOn w:val="a"/>
    <w:rsid w:val="00B158C6"/>
    <w:pPr>
      <w:widowControl w:val="0"/>
      <w:suppressAutoHyphens/>
      <w:autoSpaceDE w:val="0"/>
      <w:spacing w:line="269" w:lineRule="exact"/>
    </w:pPr>
    <w:rPr>
      <w:lang w:eastAsia="ar-SA"/>
    </w:rPr>
  </w:style>
  <w:style w:type="paragraph" w:customStyle="1" w:styleId="Style14">
    <w:name w:val="Style14"/>
    <w:basedOn w:val="a"/>
    <w:rsid w:val="00B158C6"/>
    <w:pPr>
      <w:widowControl w:val="0"/>
      <w:suppressAutoHyphens/>
      <w:autoSpaceDE w:val="0"/>
      <w:spacing w:line="278" w:lineRule="exact"/>
      <w:jc w:val="both"/>
    </w:pPr>
    <w:rPr>
      <w:lang w:eastAsia="ar-SA"/>
    </w:rPr>
  </w:style>
  <w:style w:type="paragraph" w:customStyle="1" w:styleId="1f5">
    <w:name w:val="Текст1"/>
    <w:basedOn w:val="a"/>
    <w:rsid w:val="00B158C6"/>
    <w:pPr>
      <w:suppressAutoHyphens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1f6">
    <w:name w:val="Верхний колонтитул Знак1"/>
    <w:rsid w:val="00B158C6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2b">
    <w:name w:val="Абзац списка2"/>
    <w:basedOn w:val="a"/>
    <w:rsid w:val="00B158C6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val="en-US" w:eastAsia="ar-SA"/>
    </w:rPr>
  </w:style>
  <w:style w:type="paragraph" w:customStyle="1" w:styleId="2c">
    <w:name w:val="Обычный2"/>
    <w:rsid w:val="00B158C6"/>
    <w:pPr>
      <w:suppressAutoHyphens/>
      <w:ind w:firstLine="567"/>
      <w:jc w:val="both"/>
    </w:pPr>
    <w:rPr>
      <w:sz w:val="28"/>
      <w:lang w:eastAsia="ar-SA"/>
    </w:rPr>
  </w:style>
  <w:style w:type="paragraph" w:styleId="44">
    <w:name w:val="toc 4"/>
    <w:basedOn w:val="19"/>
    <w:rsid w:val="00B158C6"/>
    <w:pPr>
      <w:widowControl/>
      <w:tabs>
        <w:tab w:val="right" w:leader="dot" w:pos="8789"/>
      </w:tabs>
      <w:ind w:left="849"/>
    </w:pPr>
    <w:rPr>
      <w:rFonts w:eastAsia="Times New Roman"/>
      <w:kern w:val="0"/>
      <w:lang w:eastAsia="ar-SA" w:bidi="ar-SA"/>
    </w:rPr>
  </w:style>
  <w:style w:type="paragraph" w:styleId="54">
    <w:name w:val="toc 5"/>
    <w:basedOn w:val="19"/>
    <w:rsid w:val="00B158C6"/>
    <w:pPr>
      <w:widowControl/>
      <w:tabs>
        <w:tab w:val="right" w:leader="dot" w:pos="8506"/>
      </w:tabs>
      <w:ind w:left="1132"/>
    </w:pPr>
    <w:rPr>
      <w:rFonts w:eastAsia="Times New Roman"/>
      <w:kern w:val="0"/>
      <w:lang w:eastAsia="ar-SA" w:bidi="ar-SA"/>
    </w:rPr>
  </w:style>
  <w:style w:type="paragraph" w:styleId="64">
    <w:name w:val="toc 6"/>
    <w:basedOn w:val="19"/>
    <w:rsid w:val="00B158C6"/>
    <w:pPr>
      <w:widowControl/>
      <w:tabs>
        <w:tab w:val="right" w:leader="dot" w:pos="8223"/>
      </w:tabs>
      <w:ind w:left="1415"/>
    </w:pPr>
    <w:rPr>
      <w:rFonts w:eastAsia="Times New Roman"/>
      <w:kern w:val="0"/>
      <w:lang w:eastAsia="ar-SA" w:bidi="ar-SA"/>
    </w:rPr>
  </w:style>
  <w:style w:type="paragraph" w:styleId="71">
    <w:name w:val="toc 7"/>
    <w:basedOn w:val="19"/>
    <w:rsid w:val="00B158C6"/>
    <w:pPr>
      <w:widowControl/>
      <w:tabs>
        <w:tab w:val="right" w:leader="dot" w:pos="7940"/>
      </w:tabs>
      <w:ind w:left="1698"/>
    </w:pPr>
    <w:rPr>
      <w:rFonts w:eastAsia="Times New Roman"/>
      <w:kern w:val="0"/>
      <w:lang w:eastAsia="ar-SA" w:bidi="ar-SA"/>
    </w:rPr>
  </w:style>
  <w:style w:type="paragraph" w:styleId="81">
    <w:name w:val="toc 8"/>
    <w:basedOn w:val="19"/>
    <w:rsid w:val="00B158C6"/>
    <w:pPr>
      <w:widowControl/>
      <w:tabs>
        <w:tab w:val="right" w:leader="dot" w:pos="7657"/>
      </w:tabs>
      <w:ind w:left="1981"/>
    </w:pPr>
    <w:rPr>
      <w:rFonts w:eastAsia="Times New Roman"/>
      <w:kern w:val="0"/>
      <w:lang w:eastAsia="ar-SA" w:bidi="ar-SA"/>
    </w:rPr>
  </w:style>
  <w:style w:type="paragraph" w:styleId="91">
    <w:name w:val="toc 9"/>
    <w:basedOn w:val="19"/>
    <w:rsid w:val="00B158C6"/>
    <w:pPr>
      <w:widowControl/>
      <w:tabs>
        <w:tab w:val="right" w:leader="dot" w:pos="7374"/>
      </w:tabs>
      <w:ind w:left="2264"/>
    </w:pPr>
    <w:rPr>
      <w:rFonts w:eastAsia="Times New Roman"/>
      <w:kern w:val="0"/>
      <w:lang w:eastAsia="ar-SA" w:bidi="ar-SA"/>
    </w:rPr>
  </w:style>
  <w:style w:type="paragraph" w:customStyle="1" w:styleId="100">
    <w:name w:val="Оглавление 10"/>
    <w:basedOn w:val="19"/>
    <w:rsid w:val="00B158C6"/>
    <w:pPr>
      <w:widowControl/>
      <w:tabs>
        <w:tab w:val="right" w:leader="dot" w:pos="7091"/>
      </w:tabs>
      <w:ind w:left="2547"/>
    </w:pPr>
    <w:rPr>
      <w:rFonts w:eastAsia="Times New Roman"/>
      <w:kern w:val="0"/>
      <w:lang w:eastAsia="ar-SA" w:bidi="ar-SA"/>
    </w:rPr>
  </w:style>
  <w:style w:type="paragraph" w:customStyle="1" w:styleId="35">
    <w:name w:val="Абзац списка3"/>
    <w:basedOn w:val="a"/>
    <w:rsid w:val="00B158C6"/>
    <w:pPr>
      <w:spacing w:after="160" w:line="256" w:lineRule="auto"/>
      <w:ind w:left="720"/>
    </w:pPr>
    <w:rPr>
      <w:rFonts w:ascii="Calibri" w:hAnsi="Calibri" w:cs="Calibri"/>
      <w:sz w:val="22"/>
      <w:szCs w:val="22"/>
      <w:lang w:eastAsia="ar-SA"/>
    </w:rPr>
  </w:style>
  <w:style w:type="paragraph" w:customStyle="1" w:styleId="1f7">
    <w:name w:val="Основной текст1"/>
    <w:basedOn w:val="a"/>
    <w:rsid w:val="00B158C6"/>
    <w:pPr>
      <w:shd w:val="clear" w:color="auto" w:fill="FFFFFF"/>
      <w:spacing w:line="240" w:lineRule="atLeast"/>
      <w:jc w:val="both"/>
    </w:pPr>
    <w:rPr>
      <w:sz w:val="19"/>
      <w:szCs w:val="20"/>
      <w:shd w:val="clear" w:color="auto" w:fill="FFFFFF"/>
      <w:lang w:eastAsia="ar-SA"/>
    </w:rPr>
  </w:style>
  <w:style w:type="paragraph" w:customStyle="1" w:styleId="style45bullet2gif">
    <w:name w:val="style45bullet2.gif"/>
    <w:basedOn w:val="a"/>
    <w:rsid w:val="00B158C6"/>
    <w:pPr>
      <w:spacing w:before="100" w:beforeAutospacing="1" w:after="100" w:afterAutospacing="1"/>
    </w:pPr>
  </w:style>
  <w:style w:type="paragraph" w:customStyle="1" w:styleId="style45bullet3gif">
    <w:name w:val="style45bullet3.gif"/>
    <w:basedOn w:val="a"/>
    <w:rsid w:val="00B158C6"/>
    <w:pPr>
      <w:spacing w:before="100" w:beforeAutospacing="1" w:after="100" w:afterAutospacing="1"/>
    </w:pPr>
  </w:style>
  <w:style w:type="paragraph" w:customStyle="1" w:styleId="style45bullet1gif">
    <w:name w:val="style45bullet1.gif"/>
    <w:basedOn w:val="a"/>
    <w:rsid w:val="00B158C6"/>
    <w:pPr>
      <w:spacing w:before="100" w:beforeAutospacing="1" w:after="100" w:afterAutospacing="1"/>
    </w:pPr>
  </w:style>
  <w:style w:type="paragraph" w:customStyle="1" w:styleId="msonormalbullet1gif">
    <w:name w:val="msonormalbullet1.gif"/>
    <w:basedOn w:val="a"/>
    <w:rsid w:val="00B158C6"/>
    <w:pPr>
      <w:spacing w:before="100" w:beforeAutospacing="1" w:after="100" w:afterAutospacing="1"/>
    </w:pPr>
  </w:style>
  <w:style w:type="character" w:customStyle="1" w:styleId="213">
    <w:name w:val="Основной текст с отступом 2 Знак1"/>
    <w:basedOn w:val="a0"/>
    <w:uiPriority w:val="99"/>
    <w:semiHidden/>
    <w:rsid w:val="00B158C6"/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character" w:customStyle="1" w:styleId="214">
    <w:name w:val="Основной текст 2 Знак1"/>
    <w:basedOn w:val="a0"/>
    <w:uiPriority w:val="99"/>
    <w:semiHidden/>
    <w:rsid w:val="00B158C6"/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table" w:styleId="1f8">
    <w:name w:val="Table Grid 1"/>
    <w:basedOn w:val="a1"/>
    <w:rsid w:val="00B158C6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e45">
    <w:name w:val="Style45"/>
    <w:basedOn w:val="a"/>
    <w:rsid w:val="00B158C6"/>
    <w:pPr>
      <w:widowControl w:val="0"/>
      <w:autoSpaceDE w:val="0"/>
      <w:autoSpaceDN w:val="0"/>
      <w:adjustRightInd w:val="0"/>
      <w:spacing w:line="271" w:lineRule="exact"/>
    </w:pPr>
  </w:style>
  <w:style w:type="paragraph" w:styleId="36">
    <w:name w:val="Body Text Indent 3"/>
    <w:basedOn w:val="a"/>
    <w:link w:val="37"/>
    <w:rsid w:val="00B158C6"/>
    <w:pPr>
      <w:spacing w:after="120"/>
      <w:ind w:left="283"/>
    </w:pPr>
    <w:rPr>
      <w:sz w:val="16"/>
      <w:szCs w:val="20"/>
    </w:rPr>
  </w:style>
  <w:style w:type="character" w:customStyle="1" w:styleId="37">
    <w:name w:val="Основной текст с отступом 3 Знак"/>
    <w:basedOn w:val="a0"/>
    <w:link w:val="36"/>
    <w:rsid w:val="00B158C6"/>
    <w:rPr>
      <w:sz w:val="16"/>
    </w:rPr>
  </w:style>
  <w:style w:type="paragraph" w:customStyle="1" w:styleId="38">
    <w:name w:val="Знак3"/>
    <w:basedOn w:val="a"/>
    <w:rsid w:val="00B158C6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45">
    <w:name w:val="Знак4"/>
    <w:basedOn w:val="a"/>
    <w:rsid w:val="00B158C6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11">
    <w:name w:val="Style11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44"/>
      <w:jc w:val="both"/>
    </w:pPr>
  </w:style>
  <w:style w:type="paragraph" w:customStyle="1" w:styleId="Style27">
    <w:name w:val="Style27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06"/>
    </w:pPr>
  </w:style>
  <w:style w:type="character" w:customStyle="1" w:styleId="FontStyle56">
    <w:name w:val="Font Style56"/>
    <w:rsid w:val="00B158C6"/>
    <w:rPr>
      <w:rFonts w:ascii="Times New Roman" w:hAnsi="Times New Roman"/>
      <w:b/>
      <w:sz w:val="26"/>
    </w:rPr>
  </w:style>
  <w:style w:type="character" w:customStyle="1" w:styleId="FontStyle57">
    <w:name w:val="Font Style57"/>
    <w:rsid w:val="00B158C6"/>
    <w:rPr>
      <w:rFonts w:ascii="Times New Roman" w:hAnsi="Times New Roman"/>
      <w:sz w:val="26"/>
    </w:rPr>
  </w:style>
  <w:style w:type="paragraph" w:customStyle="1" w:styleId="msonormalbullet3gif">
    <w:name w:val="msonormalbullet3.gif"/>
    <w:basedOn w:val="a"/>
    <w:rsid w:val="00B158C6"/>
    <w:pPr>
      <w:spacing w:before="100" w:beforeAutospacing="1" w:after="100" w:afterAutospacing="1"/>
    </w:pPr>
  </w:style>
  <w:style w:type="paragraph" w:customStyle="1" w:styleId="Style9">
    <w:name w:val="Style9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44"/>
      <w:jc w:val="both"/>
    </w:pPr>
  </w:style>
  <w:style w:type="paragraph" w:customStyle="1" w:styleId="55">
    <w:name w:val="Обычный5"/>
    <w:rsid w:val="00B158C6"/>
    <w:pPr>
      <w:ind w:firstLine="567"/>
      <w:jc w:val="both"/>
    </w:pPr>
    <w:rPr>
      <w:sz w:val="28"/>
      <w:lang w:eastAsia="ko-KR"/>
    </w:rPr>
  </w:style>
  <w:style w:type="paragraph" w:customStyle="1" w:styleId="c0">
    <w:name w:val="c0"/>
    <w:basedOn w:val="a"/>
    <w:rsid w:val="00B158C6"/>
    <w:pPr>
      <w:spacing w:before="100" w:beforeAutospacing="1" w:after="100" w:afterAutospacing="1"/>
    </w:pPr>
  </w:style>
  <w:style w:type="character" w:customStyle="1" w:styleId="c10">
    <w:name w:val="c10"/>
    <w:basedOn w:val="a0"/>
    <w:rsid w:val="00B158C6"/>
  </w:style>
  <w:style w:type="character" w:customStyle="1" w:styleId="c7">
    <w:name w:val="c7"/>
    <w:basedOn w:val="a0"/>
    <w:rsid w:val="00B158C6"/>
  </w:style>
  <w:style w:type="character" w:customStyle="1" w:styleId="c8">
    <w:name w:val="c8"/>
    <w:basedOn w:val="a0"/>
    <w:rsid w:val="00B158C6"/>
  </w:style>
  <w:style w:type="paragraph" w:customStyle="1" w:styleId="c11">
    <w:name w:val="c11"/>
    <w:basedOn w:val="a"/>
    <w:rsid w:val="00B158C6"/>
    <w:pPr>
      <w:spacing w:before="100" w:beforeAutospacing="1" w:after="100" w:afterAutospacing="1"/>
    </w:pPr>
  </w:style>
  <w:style w:type="character" w:customStyle="1" w:styleId="c1">
    <w:name w:val="c1"/>
    <w:basedOn w:val="a0"/>
    <w:rsid w:val="00B158C6"/>
  </w:style>
  <w:style w:type="character" w:customStyle="1" w:styleId="c3">
    <w:name w:val="c3"/>
    <w:basedOn w:val="a0"/>
    <w:rsid w:val="00B158C6"/>
  </w:style>
  <w:style w:type="paragraph" w:customStyle="1" w:styleId="Standard">
    <w:name w:val="Standard"/>
    <w:rsid w:val="001B2668"/>
    <w:pPr>
      <w:widowControl w:val="0"/>
      <w:suppressAutoHyphens/>
      <w:autoSpaceDN w:val="0"/>
      <w:textAlignment w:val="baseline"/>
    </w:pPr>
    <w:rPr>
      <w:rFonts w:eastAsia="SimSun" w:cs="Arial"/>
      <w:kern w:val="3"/>
      <w:sz w:val="24"/>
      <w:szCs w:val="24"/>
      <w:lang w:eastAsia="zh-CN" w:bidi="hi-IN"/>
    </w:rPr>
  </w:style>
  <w:style w:type="paragraph" w:customStyle="1" w:styleId="richfactdown-paragraph">
    <w:name w:val="richfactdown-paragraph"/>
    <w:basedOn w:val="a"/>
    <w:rsid w:val="00196A5C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67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9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3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8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1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7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1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oleObject" Target="embeddings/oleObject5.bin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16</Pages>
  <Words>3313</Words>
  <Characters>18885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2</Company>
  <LinksUpToDate>false</LinksUpToDate>
  <CharactersWithSpaces>22154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cp:lastModifiedBy>nelli</cp:lastModifiedBy>
  <cp:revision>6</cp:revision>
  <cp:lastPrinted>2019-12-18T08:40:00Z</cp:lastPrinted>
  <dcterms:created xsi:type="dcterms:W3CDTF">2024-09-10T04:42:00Z</dcterms:created>
  <dcterms:modified xsi:type="dcterms:W3CDTF">2024-09-10T06:26:00Z</dcterms:modified>
</cp:coreProperties>
</file>